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4B74" w:rsidRDefault="00EA4B74">
      <w:pPr>
        <w:rPr>
          <w:lang w:eastAsia="zh-CN"/>
        </w:rPr>
      </w:pPr>
    </w:p>
    <w:p w:rsidR="00EA4B74" w:rsidRDefault="00EA4B74">
      <w:pPr>
        <w:rPr>
          <w:lang w:eastAsia="zh-CN"/>
        </w:rPr>
      </w:pPr>
    </w:p>
    <w:tbl>
      <w:tblPr>
        <w:tblW w:w="9922" w:type="dxa"/>
        <w:tblInd w:w="4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4119"/>
        <w:gridCol w:w="1418"/>
        <w:gridCol w:w="2684"/>
      </w:tblGrid>
      <w:tr w:rsidR="00D52C6B" w:rsidRPr="00137716" w:rsidTr="00D56761">
        <w:trPr>
          <w:cantSplit/>
        </w:trPr>
        <w:tc>
          <w:tcPr>
            <w:tcW w:w="9922" w:type="dxa"/>
            <w:gridSpan w:val="4"/>
          </w:tcPr>
          <w:p w:rsidR="00D52C6B" w:rsidRPr="00137716" w:rsidRDefault="00D52C6B">
            <w:pPr>
              <w:rPr>
                <w:rFonts w:ascii="微软雅黑" w:eastAsia="微软雅黑" w:hAnsi="微软雅黑"/>
                <w:sz w:val="21"/>
                <w:lang w:eastAsia="zh-CN"/>
              </w:rPr>
            </w:pPr>
            <w:r w:rsidRPr="00137716">
              <w:rPr>
                <w:rFonts w:ascii="微软雅黑" w:eastAsia="微软雅黑" w:hAnsi="微软雅黑" w:hint="eastAsia"/>
                <w:sz w:val="21"/>
                <w:lang w:val="en-US" w:eastAsia="zh-CN"/>
              </w:rPr>
              <w:t>施耐德电气</w:t>
            </w:r>
            <w:r w:rsidRPr="00137716">
              <w:rPr>
                <w:rFonts w:ascii="微软雅黑" w:eastAsia="微软雅黑" w:hAnsi="微软雅黑" w:hint="eastAsia"/>
                <w:sz w:val="21"/>
                <w:lang w:eastAsia="zh-CN"/>
              </w:rPr>
              <w:t>（</w:t>
            </w:r>
            <w:r w:rsidRPr="00137716">
              <w:rPr>
                <w:rFonts w:ascii="微软雅黑" w:eastAsia="微软雅黑" w:hAnsi="微软雅黑" w:hint="eastAsia"/>
                <w:sz w:val="21"/>
                <w:lang w:val="en-US" w:eastAsia="zh-CN"/>
              </w:rPr>
              <w:t>中国</w:t>
            </w:r>
            <w:r w:rsidRPr="00137716">
              <w:rPr>
                <w:rFonts w:ascii="微软雅黑" w:eastAsia="微软雅黑" w:hAnsi="微软雅黑" w:hint="eastAsia"/>
                <w:sz w:val="21"/>
                <w:lang w:eastAsia="zh-CN"/>
              </w:rPr>
              <w:t>）</w:t>
            </w:r>
            <w:r w:rsidRPr="00137716">
              <w:rPr>
                <w:rFonts w:ascii="微软雅黑" w:eastAsia="微软雅黑" w:hAnsi="微软雅黑" w:hint="eastAsia"/>
                <w:sz w:val="21"/>
                <w:lang w:val="en-US" w:eastAsia="zh-CN"/>
              </w:rPr>
              <w:t>有限公司</w:t>
            </w:r>
            <w:r w:rsidRPr="00137716">
              <w:rPr>
                <w:rFonts w:ascii="微软雅黑" w:eastAsia="微软雅黑" w:hAnsi="微软雅黑"/>
                <w:sz w:val="21"/>
                <w:lang w:eastAsia="zh-CN"/>
              </w:rPr>
              <w:t xml:space="preserve"> / Schneider Electric (China) Co., Ltd.</w:t>
            </w:r>
          </w:p>
        </w:tc>
      </w:tr>
      <w:tr w:rsidR="0079472E" w:rsidRPr="00137716" w:rsidTr="00D56761">
        <w:trPr>
          <w:cantSplit/>
          <w:trHeight w:val="424"/>
        </w:trPr>
        <w:tc>
          <w:tcPr>
            <w:tcW w:w="9922" w:type="dxa"/>
            <w:gridSpan w:val="4"/>
          </w:tcPr>
          <w:p w:rsidR="0079472E" w:rsidRPr="00137716" w:rsidRDefault="0079472E">
            <w:pPr>
              <w:rPr>
                <w:rFonts w:ascii="微软雅黑" w:eastAsia="微软雅黑" w:hAnsi="微软雅黑"/>
                <w:b w:val="0"/>
              </w:rPr>
            </w:pPr>
          </w:p>
        </w:tc>
      </w:tr>
      <w:tr w:rsidR="0079472E" w:rsidRPr="00137716" w:rsidTr="00D56761">
        <w:trPr>
          <w:cantSplit/>
        </w:trPr>
        <w:tc>
          <w:tcPr>
            <w:tcW w:w="1701" w:type="dxa"/>
          </w:tcPr>
          <w:p w:rsidR="0079472E" w:rsidRPr="00137716" w:rsidRDefault="0079472E" w:rsidP="00D52C6B">
            <w:pPr>
              <w:tabs>
                <w:tab w:val="right" w:pos="1588"/>
              </w:tabs>
              <w:rPr>
                <w:rFonts w:ascii="微软雅黑" w:eastAsia="微软雅黑" w:hAnsi="微软雅黑"/>
                <w:sz w:val="20"/>
              </w:rPr>
            </w:pPr>
            <w:r w:rsidRPr="00137716">
              <w:rPr>
                <w:rFonts w:ascii="微软雅黑" w:eastAsia="微软雅黑" w:hAnsi="微软雅黑" w:hint="eastAsia"/>
                <w:color w:val="000000"/>
                <w:kern w:val="20"/>
                <w:sz w:val="20"/>
                <w:lang w:eastAsia="zh-CN"/>
              </w:rPr>
              <w:t>自</w:t>
            </w:r>
            <w:r w:rsidRPr="00137716">
              <w:rPr>
                <w:rFonts w:ascii="微软雅黑" w:eastAsia="微软雅黑" w:hAnsi="微软雅黑"/>
                <w:color w:val="000000"/>
                <w:kern w:val="20"/>
                <w:sz w:val="20"/>
              </w:rPr>
              <w:t xml:space="preserve"> / </w:t>
            </w:r>
            <w:proofErr w:type="spellStart"/>
            <w:r w:rsidRPr="00137716">
              <w:rPr>
                <w:rFonts w:ascii="微软雅黑" w:eastAsia="微软雅黑" w:hAnsi="微软雅黑"/>
                <w:i/>
                <w:color w:val="000000"/>
                <w:kern w:val="20"/>
                <w:sz w:val="20"/>
              </w:rPr>
              <w:t>from</w:t>
            </w:r>
            <w:proofErr w:type="spellEnd"/>
            <w:r w:rsidRPr="00137716">
              <w:rPr>
                <w:rFonts w:ascii="微软雅黑" w:eastAsia="微软雅黑" w:hAnsi="微软雅黑"/>
                <w:i/>
                <w:color w:val="000000"/>
                <w:kern w:val="20"/>
                <w:sz w:val="20"/>
              </w:rPr>
              <w:t xml:space="preserve"> </w:t>
            </w:r>
            <w:r w:rsidRPr="00137716">
              <w:rPr>
                <w:rFonts w:ascii="微软雅黑" w:eastAsia="微软雅黑" w:hAnsi="微软雅黑"/>
                <w:color w:val="000000"/>
                <w:kern w:val="20"/>
                <w:sz w:val="20"/>
              </w:rPr>
              <w:t>:</w:t>
            </w:r>
          </w:p>
        </w:tc>
        <w:tc>
          <w:tcPr>
            <w:tcW w:w="4119" w:type="dxa"/>
          </w:tcPr>
          <w:p w:rsidR="0079472E" w:rsidRPr="00137716" w:rsidRDefault="00C04B01">
            <w:pPr>
              <w:rPr>
                <w:rFonts w:ascii="微软雅黑" w:eastAsia="微软雅黑" w:hAnsi="微软雅黑"/>
                <w:color w:val="000000"/>
                <w:sz w:val="20"/>
                <w:lang w:eastAsia="zh-CN"/>
              </w:rPr>
            </w:pPr>
            <w:proofErr w:type="spellStart"/>
            <w:r w:rsidRPr="00137716">
              <w:rPr>
                <w:rFonts w:ascii="微软雅黑" w:eastAsia="微软雅黑" w:hAnsi="微软雅黑" w:cs="Arial" w:hint="eastAsia"/>
                <w:bCs/>
                <w:kern w:val="20"/>
                <w:lang w:val="en-US"/>
              </w:rPr>
              <w:t>施耐德电气</w:t>
            </w:r>
            <w:proofErr w:type="spellEnd"/>
            <w:r w:rsidR="002C234E" w:rsidRPr="00137716">
              <w:rPr>
                <w:rFonts w:ascii="微软雅黑" w:eastAsia="微软雅黑" w:hAnsi="微软雅黑" w:cs="Arial" w:hint="eastAsia"/>
                <w:bCs/>
                <w:kern w:val="20"/>
                <w:lang w:val="en-US" w:eastAsia="zh-CN"/>
              </w:rPr>
              <w:t>智能家居</w:t>
            </w:r>
            <w:proofErr w:type="spellStart"/>
            <w:r w:rsidRPr="00137716">
              <w:rPr>
                <w:rFonts w:ascii="微软雅黑" w:eastAsia="微软雅黑" w:hAnsi="微软雅黑" w:cs="Arial"/>
                <w:bCs/>
                <w:kern w:val="20"/>
                <w:lang w:val="en-US"/>
              </w:rPr>
              <w:t>事业部</w:t>
            </w:r>
            <w:proofErr w:type="spellEnd"/>
            <w:r w:rsidR="00187459" w:rsidRPr="00137716">
              <w:rPr>
                <w:rFonts w:ascii="微软雅黑" w:eastAsia="微软雅黑" w:hAnsi="微软雅黑" w:cs="Arial" w:hint="eastAsia"/>
                <w:bCs/>
                <w:kern w:val="20"/>
                <w:lang w:val="en-US" w:eastAsia="zh-CN"/>
              </w:rPr>
              <w:t>-</w:t>
            </w:r>
            <w:proofErr w:type="spellStart"/>
            <w:r w:rsidRPr="00137716">
              <w:rPr>
                <w:rFonts w:ascii="微软雅黑" w:eastAsia="微软雅黑" w:hAnsi="微软雅黑" w:cs="Arial"/>
                <w:bCs/>
                <w:kern w:val="20"/>
                <w:lang w:val="en-US"/>
              </w:rPr>
              <w:t>终端配电</w:t>
            </w:r>
            <w:r w:rsidRPr="00137716">
              <w:rPr>
                <w:rFonts w:ascii="微软雅黑" w:eastAsia="微软雅黑" w:hAnsi="微软雅黑" w:cs="Arial" w:hint="eastAsia"/>
                <w:bCs/>
                <w:kern w:val="20"/>
                <w:lang w:val="en-US"/>
              </w:rPr>
              <w:t>市场部</w:t>
            </w:r>
            <w:proofErr w:type="spellEnd"/>
          </w:p>
        </w:tc>
        <w:tc>
          <w:tcPr>
            <w:tcW w:w="1418" w:type="dxa"/>
          </w:tcPr>
          <w:p w:rsidR="0079472E" w:rsidRPr="00137716" w:rsidRDefault="0079472E">
            <w:pPr>
              <w:tabs>
                <w:tab w:val="right" w:pos="1304"/>
              </w:tabs>
              <w:rPr>
                <w:rFonts w:ascii="微软雅黑" w:eastAsia="微软雅黑" w:hAnsi="微软雅黑"/>
                <w:color w:val="000000"/>
                <w:sz w:val="20"/>
              </w:rPr>
            </w:pPr>
            <w:r w:rsidRPr="00137716">
              <w:rPr>
                <w:rFonts w:ascii="微软雅黑" w:eastAsia="微软雅黑" w:hAnsi="微软雅黑"/>
                <w:color w:val="000000"/>
                <w:kern w:val="20"/>
                <w:sz w:val="20"/>
              </w:rPr>
              <w:tab/>
            </w:r>
            <w:r w:rsidRPr="00137716">
              <w:rPr>
                <w:rFonts w:ascii="微软雅黑" w:eastAsia="微软雅黑" w:hAnsi="微软雅黑" w:hint="eastAsia"/>
                <w:color w:val="000000"/>
                <w:kern w:val="20"/>
                <w:sz w:val="20"/>
                <w:lang w:eastAsia="zh-CN"/>
              </w:rPr>
              <w:t xml:space="preserve">日期 </w:t>
            </w:r>
            <w:r w:rsidRPr="00137716">
              <w:rPr>
                <w:rFonts w:ascii="微软雅黑" w:eastAsia="微软雅黑" w:hAnsi="微软雅黑"/>
                <w:color w:val="000000"/>
                <w:kern w:val="20"/>
                <w:sz w:val="20"/>
                <w:lang w:eastAsia="zh-CN"/>
              </w:rPr>
              <w:t>/</w:t>
            </w:r>
            <w:r w:rsidRPr="00137716">
              <w:rPr>
                <w:rFonts w:ascii="微软雅黑" w:eastAsia="微软雅黑" w:hAnsi="微软雅黑" w:hint="eastAsia"/>
                <w:color w:val="000000"/>
                <w:kern w:val="20"/>
                <w:sz w:val="20"/>
                <w:lang w:eastAsia="zh-CN"/>
              </w:rPr>
              <w:t xml:space="preserve"> </w:t>
            </w:r>
            <w:r w:rsidRPr="00137716">
              <w:rPr>
                <w:rFonts w:ascii="微软雅黑" w:eastAsia="微软雅黑" w:hAnsi="微软雅黑"/>
                <w:color w:val="000000"/>
                <w:kern w:val="20"/>
                <w:sz w:val="20"/>
              </w:rPr>
              <w:t>date :</w:t>
            </w:r>
          </w:p>
        </w:tc>
        <w:tc>
          <w:tcPr>
            <w:tcW w:w="2684" w:type="dxa"/>
          </w:tcPr>
          <w:p w:rsidR="0079472E" w:rsidRPr="00137716" w:rsidRDefault="00EA4B74">
            <w:pPr>
              <w:tabs>
                <w:tab w:val="right" w:pos="5386"/>
                <w:tab w:val="left" w:pos="5528"/>
              </w:tabs>
              <w:rPr>
                <w:rFonts w:ascii="微软雅黑" w:eastAsia="微软雅黑" w:hAnsi="微软雅黑"/>
                <w:color w:val="000000"/>
                <w:sz w:val="20"/>
                <w:lang w:eastAsia="zh-CN"/>
              </w:rPr>
            </w:pPr>
            <w:r w:rsidRPr="00137716">
              <w:rPr>
                <w:rFonts w:ascii="微软雅黑" w:eastAsia="微软雅黑" w:hAnsi="微软雅黑" w:hint="eastAsia"/>
                <w:color w:val="000000"/>
                <w:sz w:val="20"/>
                <w:lang w:eastAsia="zh-CN"/>
              </w:rPr>
              <w:t>20</w:t>
            </w:r>
            <w:r w:rsidR="00D73867">
              <w:rPr>
                <w:rFonts w:ascii="微软雅黑" w:eastAsia="微软雅黑" w:hAnsi="微软雅黑" w:hint="eastAsia"/>
                <w:color w:val="000000"/>
                <w:sz w:val="20"/>
                <w:lang w:eastAsia="zh-CN"/>
              </w:rPr>
              <w:t>20</w:t>
            </w:r>
            <w:r w:rsidR="0079472E" w:rsidRPr="00137716">
              <w:rPr>
                <w:rFonts w:ascii="微软雅黑" w:eastAsia="微软雅黑" w:hAnsi="微软雅黑" w:hint="eastAsia"/>
                <w:color w:val="000000"/>
                <w:sz w:val="20"/>
                <w:lang w:eastAsia="zh-CN"/>
              </w:rPr>
              <w:t>年</w:t>
            </w:r>
            <w:r w:rsidR="0007566B" w:rsidRPr="00137716">
              <w:rPr>
                <w:rFonts w:ascii="微软雅黑" w:eastAsia="微软雅黑" w:hAnsi="微软雅黑"/>
                <w:color w:val="000000"/>
                <w:sz w:val="20"/>
                <w:lang w:eastAsia="zh-CN"/>
              </w:rPr>
              <w:t>1</w:t>
            </w:r>
            <w:r w:rsidR="00F77657" w:rsidRPr="00137716">
              <w:rPr>
                <w:rFonts w:ascii="微软雅黑" w:eastAsia="微软雅黑" w:hAnsi="微软雅黑" w:hint="eastAsia"/>
                <w:color w:val="000000"/>
                <w:sz w:val="20"/>
                <w:lang w:eastAsia="zh-CN"/>
              </w:rPr>
              <w:t>月</w:t>
            </w:r>
          </w:p>
        </w:tc>
      </w:tr>
      <w:tr w:rsidR="007B0CCA" w:rsidRPr="00137716" w:rsidTr="00343F05">
        <w:trPr>
          <w:cantSplit/>
          <w:trHeight w:val="68"/>
        </w:trPr>
        <w:tc>
          <w:tcPr>
            <w:tcW w:w="1701" w:type="dxa"/>
          </w:tcPr>
          <w:p w:rsidR="007B0CCA" w:rsidRPr="00137716" w:rsidRDefault="007B0CCA" w:rsidP="00D52C6B">
            <w:pPr>
              <w:tabs>
                <w:tab w:val="right" w:pos="1588"/>
              </w:tabs>
              <w:rPr>
                <w:rFonts w:ascii="微软雅黑" w:eastAsia="微软雅黑" w:hAnsi="微软雅黑"/>
                <w:b w:val="0"/>
                <w:color w:val="000000"/>
                <w:kern w:val="20"/>
                <w:sz w:val="20"/>
              </w:rPr>
            </w:pPr>
            <w:r w:rsidRPr="00137716">
              <w:rPr>
                <w:rFonts w:ascii="微软雅黑" w:eastAsia="微软雅黑" w:hAnsi="微软雅黑" w:hint="eastAsia"/>
                <w:b w:val="0"/>
                <w:color w:val="000000"/>
                <w:kern w:val="20"/>
                <w:sz w:val="20"/>
                <w:lang w:eastAsia="zh-CN"/>
              </w:rPr>
              <w:t xml:space="preserve">电话 </w:t>
            </w:r>
            <w:r w:rsidRPr="00137716">
              <w:rPr>
                <w:rFonts w:ascii="微软雅黑" w:eastAsia="微软雅黑" w:hAnsi="微软雅黑"/>
                <w:b w:val="0"/>
                <w:color w:val="000000"/>
                <w:kern w:val="20"/>
                <w:sz w:val="20"/>
                <w:lang w:eastAsia="zh-CN"/>
              </w:rPr>
              <w:t>/</w:t>
            </w:r>
            <w:r w:rsidRPr="00137716">
              <w:rPr>
                <w:rFonts w:ascii="微软雅黑" w:eastAsia="微软雅黑" w:hAnsi="微软雅黑" w:hint="eastAsia"/>
                <w:b w:val="0"/>
                <w:color w:val="000000"/>
                <w:kern w:val="20"/>
                <w:sz w:val="20"/>
                <w:lang w:eastAsia="zh-CN"/>
              </w:rPr>
              <w:t xml:space="preserve"> </w:t>
            </w:r>
            <w:r w:rsidRPr="00137716">
              <w:rPr>
                <w:rFonts w:ascii="微软雅黑" w:eastAsia="微软雅黑" w:hAnsi="微软雅黑"/>
                <w:b w:val="0"/>
                <w:color w:val="000000"/>
                <w:kern w:val="20"/>
                <w:sz w:val="20"/>
              </w:rPr>
              <w:t>t</w:t>
            </w:r>
            <w:r w:rsidRPr="00137716">
              <w:rPr>
                <w:rFonts w:ascii="微软雅黑" w:eastAsia="微软雅黑" w:hAnsi="微软雅黑" w:hint="eastAsia"/>
                <w:b w:val="0"/>
                <w:color w:val="000000"/>
                <w:kern w:val="20"/>
                <w:sz w:val="20"/>
                <w:lang w:eastAsia="zh-CN"/>
              </w:rPr>
              <w:t>e</w:t>
            </w:r>
            <w:r w:rsidRPr="00137716">
              <w:rPr>
                <w:rFonts w:ascii="微软雅黑" w:eastAsia="微软雅黑" w:hAnsi="微软雅黑"/>
                <w:b w:val="0"/>
                <w:color w:val="000000"/>
                <w:kern w:val="20"/>
                <w:sz w:val="20"/>
              </w:rPr>
              <w:t>l :</w:t>
            </w:r>
          </w:p>
        </w:tc>
        <w:tc>
          <w:tcPr>
            <w:tcW w:w="4119" w:type="dxa"/>
          </w:tcPr>
          <w:p w:rsidR="007B0CCA" w:rsidRPr="00137716" w:rsidRDefault="007B0CCA" w:rsidP="00916353">
            <w:pPr>
              <w:rPr>
                <w:rFonts w:ascii="微软雅黑" w:eastAsia="微软雅黑" w:hAnsi="微软雅黑"/>
                <w:b w:val="0"/>
                <w:color w:val="000000"/>
                <w:kern w:val="20"/>
                <w:sz w:val="20"/>
                <w:lang w:eastAsia="zh-CN"/>
              </w:rPr>
            </w:pPr>
            <w:r w:rsidRPr="00137716">
              <w:rPr>
                <w:rFonts w:ascii="微软雅黑" w:eastAsia="微软雅黑" w:hAnsi="微软雅黑"/>
                <w:b w:val="0"/>
                <w:color w:val="000000"/>
                <w:kern w:val="20"/>
                <w:sz w:val="20"/>
              </w:rPr>
              <w:t>021-</w:t>
            </w:r>
            <w:r w:rsidR="00F276AB" w:rsidRPr="00137716">
              <w:rPr>
                <w:rFonts w:ascii="微软雅黑" w:eastAsia="微软雅黑" w:hAnsi="微软雅黑" w:hint="eastAsia"/>
                <w:b w:val="0"/>
                <w:color w:val="000000"/>
                <w:kern w:val="20"/>
                <w:sz w:val="20"/>
                <w:lang w:eastAsia="zh-CN"/>
              </w:rPr>
              <w:t>60656</w:t>
            </w:r>
            <w:r w:rsidR="00137716">
              <w:rPr>
                <w:rFonts w:ascii="微软雅黑" w:eastAsia="微软雅黑" w:hAnsi="微软雅黑"/>
                <w:b w:val="0"/>
                <w:color w:val="000000"/>
                <w:kern w:val="20"/>
                <w:sz w:val="20"/>
                <w:lang w:eastAsia="zh-CN"/>
              </w:rPr>
              <w:t>972</w:t>
            </w:r>
          </w:p>
        </w:tc>
        <w:tc>
          <w:tcPr>
            <w:tcW w:w="1418" w:type="dxa"/>
          </w:tcPr>
          <w:p w:rsidR="007B0CCA" w:rsidRPr="00137716" w:rsidRDefault="007B0CCA">
            <w:pPr>
              <w:tabs>
                <w:tab w:val="right" w:pos="1304"/>
              </w:tabs>
              <w:rPr>
                <w:rFonts w:ascii="微软雅黑" w:eastAsia="微软雅黑" w:hAnsi="微软雅黑"/>
                <w:b w:val="0"/>
                <w:i/>
                <w:iCs/>
                <w:color w:val="000000"/>
                <w:kern w:val="20"/>
                <w:sz w:val="20"/>
              </w:rPr>
            </w:pPr>
            <w:r w:rsidRPr="00137716">
              <w:rPr>
                <w:rFonts w:ascii="微软雅黑" w:eastAsia="微软雅黑" w:hAnsi="微软雅黑" w:hint="eastAsia"/>
                <w:b w:val="0"/>
                <w:color w:val="000000"/>
                <w:kern w:val="20"/>
                <w:sz w:val="20"/>
                <w:lang w:eastAsia="zh-CN"/>
              </w:rPr>
              <w:t xml:space="preserve">   </w:t>
            </w:r>
            <w:r w:rsidRPr="00137716">
              <w:rPr>
                <w:rFonts w:ascii="微软雅黑" w:eastAsia="微软雅黑" w:hAnsi="微软雅黑" w:hint="eastAsia"/>
                <w:b w:val="0"/>
                <w:i/>
                <w:iCs/>
                <w:color w:val="000000"/>
                <w:kern w:val="20"/>
                <w:sz w:val="20"/>
                <w:lang w:eastAsia="zh-CN"/>
              </w:rPr>
              <w:t xml:space="preserve">编号 </w:t>
            </w:r>
            <w:r w:rsidRPr="00137716">
              <w:rPr>
                <w:rFonts w:ascii="微软雅黑" w:eastAsia="微软雅黑" w:hAnsi="微软雅黑"/>
                <w:b w:val="0"/>
                <w:i/>
                <w:iCs/>
                <w:color w:val="000000"/>
                <w:kern w:val="20"/>
                <w:sz w:val="20"/>
              </w:rPr>
              <w:t xml:space="preserve">/ </w:t>
            </w:r>
            <w:proofErr w:type="spellStart"/>
            <w:r w:rsidRPr="00137716">
              <w:rPr>
                <w:rFonts w:ascii="微软雅黑" w:eastAsia="微软雅黑" w:hAnsi="微软雅黑"/>
                <w:b w:val="0"/>
                <w:i/>
                <w:iCs/>
                <w:color w:val="000000"/>
                <w:kern w:val="20"/>
                <w:sz w:val="20"/>
              </w:rPr>
              <w:t>o.ref</w:t>
            </w:r>
            <w:proofErr w:type="spellEnd"/>
            <w:r w:rsidRPr="00137716">
              <w:rPr>
                <w:rFonts w:ascii="微软雅黑" w:eastAsia="微软雅黑" w:hAnsi="微软雅黑"/>
                <w:b w:val="0"/>
                <w:i/>
                <w:iCs/>
                <w:color w:val="000000"/>
                <w:kern w:val="20"/>
                <w:sz w:val="20"/>
              </w:rPr>
              <w:t>. :</w:t>
            </w:r>
          </w:p>
        </w:tc>
        <w:tc>
          <w:tcPr>
            <w:tcW w:w="2684" w:type="dxa"/>
          </w:tcPr>
          <w:p w:rsidR="007B0CCA" w:rsidRPr="00137716" w:rsidRDefault="007B0CCA">
            <w:pPr>
              <w:tabs>
                <w:tab w:val="right" w:pos="5386"/>
                <w:tab w:val="left" w:pos="5528"/>
              </w:tabs>
              <w:rPr>
                <w:rFonts w:ascii="微软雅黑" w:eastAsia="微软雅黑" w:hAnsi="微软雅黑"/>
                <w:b w:val="0"/>
                <w:color w:val="000000"/>
                <w:kern w:val="20"/>
                <w:sz w:val="20"/>
              </w:rPr>
            </w:pPr>
          </w:p>
        </w:tc>
      </w:tr>
      <w:tr w:rsidR="007B0CCA" w:rsidRPr="00137716" w:rsidTr="00D56761">
        <w:trPr>
          <w:cantSplit/>
        </w:trPr>
        <w:tc>
          <w:tcPr>
            <w:tcW w:w="1701" w:type="dxa"/>
          </w:tcPr>
          <w:p w:rsidR="007B0CCA" w:rsidRPr="00137716" w:rsidRDefault="007B0CCA" w:rsidP="00D52C6B">
            <w:pPr>
              <w:tabs>
                <w:tab w:val="right" w:pos="1588"/>
              </w:tabs>
              <w:rPr>
                <w:rFonts w:ascii="微软雅黑" w:eastAsia="微软雅黑" w:hAnsi="微软雅黑"/>
                <w:b w:val="0"/>
                <w:color w:val="000000"/>
                <w:kern w:val="20"/>
                <w:sz w:val="20"/>
              </w:rPr>
            </w:pPr>
            <w:r w:rsidRPr="00137716">
              <w:rPr>
                <w:rFonts w:ascii="微软雅黑" w:eastAsia="微软雅黑" w:hAnsi="微软雅黑" w:hint="eastAsia"/>
                <w:b w:val="0"/>
                <w:color w:val="000000"/>
                <w:kern w:val="20"/>
                <w:sz w:val="20"/>
                <w:lang w:eastAsia="zh-CN"/>
              </w:rPr>
              <w:t xml:space="preserve">传真 / </w:t>
            </w:r>
            <w:r w:rsidRPr="00137716">
              <w:rPr>
                <w:rFonts w:ascii="微软雅黑" w:eastAsia="微软雅黑" w:hAnsi="微软雅黑"/>
                <w:b w:val="0"/>
                <w:color w:val="000000"/>
                <w:kern w:val="20"/>
                <w:sz w:val="20"/>
              </w:rPr>
              <w:t>fax :</w:t>
            </w:r>
          </w:p>
        </w:tc>
        <w:tc>
          <w:tcPr>
            <w:tcW w:w="4119" w:type="dxa"/>
          </w:tcPr>
          <w:p w:rsidR="007B0CCA" w:rsidRPr="00137716" w:rsidRDefault="007B0CCA" w:rsidP="00916353">
            <w:pPr>
              <w:rPr>
                <w:rFonts w:ascii="微软雅黑" w:eastAsia="微软雅黑" w:hAnsi="微软雅黑"/>
                <w:b w:val="0"/>
                <w:color w:val="000000"/>
                <w:kern w:val="20"/>
                <w:sz w:val="20"/>
                <w:lang w:eastAsia="zh-CN"/>
              </w:rPr>
            </w:pPr>
            <w:r w:rsidRPr="00137716">
              <w:rPr>
                <w:rFonts w:ascii="微软雅黑" w:eastAsia="微软雅黑" w:hAnsi="微软雅黑"/>
                <w:b w:val="0"/>
                <w:color w:val="000000"/>
                <w:kern w:val="20"/>
                <w:sz w:val="20"/>
              </w:rPr>
              <w:t>021-</w:t>
            </w:r>
            <w:r w:rsidRPr="00137716">
              <w:rPr>
                <w:rFonts w:ascii="微软雅黑" w:eastAsia="微软雅黑" w:hAnsi="微软雅黑" w:hint="eastAsia"/>
                <w:b w:val="0"/>
                <w:color w:val="000000"/>
                <w:kern w:val="20"/>
                <w:sz w:val="20"/>
                <w:lang w:eastAsia="zh-CN"/>
              </w:rPr>
              <w:t>60768989</w:t>
            </w:r>
          </w:p>
        </w:tc>
        <w:tc>
          <w:tcPr>
            <w:tcW w:w="1418" w:type="dxa"/>
          </w:tcPr>
          <w:p w:rsidR="007B0CCA" w:rsidRPr="00137716" w:rsidRDefault="007B0CCA">
            <w:pPr>
              <w:tabs>
                <w:tab w:val="right" w:pos="1304"/>
              </w:tabs>
              <w:rPr>
                <w:rFonts w:ascii="微软雅黑" w:eastAsia="微软雅黑" w:hAnsi="微软雅黑"/>
                <w:color w:val="000000"/>
                <w:kern w:val="20"/>
                <w:sz w:val="20"/>
              </w:rPr>
            </w:pPr>
            <w:r w:rsidRPr="00137716">
              <w:rPr>
                <w:rFonts w:ascii="微软雅黑" w:eastAsia="微软雅黑" w:hAnsi="微软雅黑"/>
                <w:color w:val="000000"/>
                <w:kern w:val="20"/>
                <w:sz w:val="20"/>
              </w:rPr>
              <w:tab/>
            </w:r>
            <w:r w:rsidRPr="00137716">
              <w:rPr>
                <w:rFonts w:ascii="微软雅黑" w:eastAsia="微软雅黑" w:hAnsi="微软雅黑" w:hint="eastAsia"/>
                <w:color w:val="000000"/>
                <w:kern w:val="20"/>
                <w:sz w:val="20"/>
                <w:lang w:eastAsia="zh-CN"/>
              </w:rPr>
              <w:t xml:space="preserve">页数 / </w:t>
            </w:r>
            <w:r w:rsidRPr="00137716">
              <w:rPr>
                <w:rFonts w:ascii="微软雅黑" w:eastAsia="微软雅黑" w:hAnsi="微软雅黑"/>
                <w:color w:val="000000"/>
                <w:kern w:val="20"/>
                <w:sz w:val="20"/>
              </w:rPr>
              <w:t>page :</w:t>
            </w:r>
          </w:p>
        </w:tc>
        <w:tc>
          <w:tcPr>
            <w:tcW w:w="2684" w:type="dxa"/>
          </w:tcPr>
          <w:p w:rsidR="007B0CCA" w:rsidRPr="00137716" w:rsidRDefault="00D73867">
            <w:pPr>
              <w:tabs>
                <w:tab w:val="right" w:pos="5386"/>
                <w:tab w:val="left" w:pos="5528"/>
              </w:tabs>
              <w:rPr>
                <w:rFonts w:ascii="微软雅黑" w:eastAsia="微软雅黑" w:hAnsi="微软雅黑"/>
                <w:color w:val="000000"/>
                <w:kern w:val="20"/>
                <w:sz w:val="20"/>
                <w:lang w:eastAsia="zh-CN"/>
              </w:rPr>
            </w:pPr>
            <w:r>
              <w:rPr>
                <w:rFonts w:ascii="微软雅黑" w:eastAsia="微软雅黑" w:hAnsi="微软雅黑" w:hint="eastAsia"/>
                <w:color w:val="000000"/>
                <w:kern w:val="20"/>
                <w:sz w:val="20"/>
                <w:lang w:eastAsia="zh-CN"/>
              </w:rPr>
              <w:t>2</w:t>
            </w:r>
          </w:p>
        </w:tc>
      </w:tr>
      <w:tr w:rsidR="0079472E" w:rsidRPr="00137716" w:rsidTr="00D56761">
        <w:trPr>
          <w:cantSplit/>
        </w:trPr>
        <w:tc>
          <w:tcPr>
            <w:tcW w:w="9922" w:type="dxa"/>
            <w:gridSpan w:val="4"/>
          </w:tcPr>
          <w:p w:rsidR="0079472E" w:rsidRPr="00137716" w:rsidRDefault="0079472E">
            <w:pPr>
              <w:tabs>
                <w:tab w:val="right" w:pos="5459"/>
                <w:tab w:val="left" w:pos="5600"/>
              </w:tabs>
              <w:rPr>
                <w:rFonts w:ascii="微软雅黑" w:eastAsia="微软雅黑" w:hAnsi="微软雅黑"/>
                <w:b w:val="0"/>
                <w:color w:val="000000"/>
                <w:kern w:val="20"/>
                <w:sz w:val="20"/>
              </w:rPr>
            </w:pPr>
          </w:p>
        </w:tc>
      </w:tr>
      <w:tr w:rsidR="0079472E" w:rsidRPr="00137716" w:rsidTr="00D56761">
        <w:trPr>
          <w:cantSplit/>
        </w:trPr>
        <w:tc>
          <w:tcPr>
            <w:tcW w:w="9922" w:type="dxa"/>
            <w:gridSpan w:val="4"/>
          </w:tcPr>
          <w:p w:rsidR="0079472E" w:rsidRPr="00137716" w:rsidRDefault="0079472E">
            <w:pPr>
              <w:tabs>
                <w:tab w:val="right" w:pos="5459"/>
                <w:tab w:val="left" w:pos="5600"/>
              </w:tabs>
              <w:rPr>
                <w:rFonts w:ascii="微软雅黑" w:eastAsia="微软雅黑" w:hAnsi="微软雅黑"/>
                <w:b w:val="0"/>
                <w:color w:val="000000"/>
                <w:kern w:val="20"/>
                <w:sz w:val="20"/>
                <w:lang w:val="en-GB"/>
              </w:rPr>
            </w:pPr>
          </w:p>
        </w:tc>
      </w:tr>
      <w:tr w:rsidR="0079472E" w:rsidRPr="00137716" w:rsidTr="00D56761">
        <w:trPr>
          <w:cantSplit/>
        </w:trPr>
        <w:tc>
          <w:tcPr>
            <w:tcW w:w="1701" w:type="dxa"/>
          </w:tcPr>
          <w:p w:rsidR="0079472E" w:rsidRPr="00137716" w:rsidRDefault="0079472E">
            <w:pPr>
              <w:tabs>
                <w:tab w:val="right" w:pos="1588"/>
              </w:tabs>
              <w:rPr>
                <w:rFonts w:ascii="微软雅黑" w:eastAsia="微软雅黑" w:hAnsi="微软雅黑"/>
                <w:color w:val="000000"/>
                <w:kern w:val="20"/>
                <w:sz w:val="20"/>
              </w:rPr>
            </w:pPr>
            <w:r w:rsidRPr="00137716">
              <w:rPr>
                <w:rFonts w:ascii="微软雅黑" w:eastAsia="微软雅黑" w:hAnsi="微软雅黑" w:hint="eastAsia"/>
                <w:color w:val="000000"/>
                <w:kern w:val="20"/>
                <w:sz w:val="20"/>
                <w:lang w:eastAsia="zh-CN"/>
              </w:rPr>
              <w:t>主题</w:t>
            </w:r>
            <w:r w:rsidRPr="00137716">
              <w:rPr>
                <w:rFonts w:ascii="微软雅黑" w:eastAsia="微软雅黑" w:hAnsi="微软雅黑"/>
                <w:color w:val="000000"/>
                <w:kern w:val="20"/>
                <w:sz w:val="20"/>
              </w:rPr>
              <w:t xml:space="preserve"> / </w:t>
            </w:r>
            <w:proofErr w:type="spellStart"/>
            <w:r w:rsidRPr="00137716">
              <w:rPr>
                <w:rFonts w:ascii="微软雅黑" w:eastAsia="微软雅黑" w:hAnsi="微软雅黑"/>
                <w:i/>
                <w:color w:val="000000"/>
                <w:kern w:val="20"/>
                <w:sz w:val="20"/>
              </w:rPr>
              <w:t>subject</w:t>
            </w:r>
            <w:proofErr w:type="spellEnd"/>
            <w:r w:rsidRPr="00137716">
              <w:rPr>
                <w:rFonts w:ascii="微软雅黑" w:eastAsia="微软雅黑" w:hAnsi="微软雅黑"/>
                <w:color w:val="000000"/>
                <w:kern w:val="20"/>
                <w:sz w:val="20"/>
              </w:rPr>
              <w:t xml:space="preserve"> :</w:t>
            </w:r>
          </w:p>
        </w:tc>
        <w:tc>
          <w:tcPr>
            <w:tcW w:w="8221" w:type="dxa"/>
            <w:gridSpan w:val="3"/>
          </w:tcPr>
          <w:p w:rsidR="0079472E" w:rsidRPr="00137716" w:rsidRDefault="00D73867" w:rsidP="00D31E93">
            <w:pPr>
              <w:tabs>
                <w:tab w:val="right" w:pos="5459"/>
                <w:tab w:val="left" w:pos="5600"/>
              </w:tabs>
              <w:rPr>
                <w:rFonts w:ascii="微软雅黑" w:eastAsia="微软雅黑" w:hAnsi="微软雅黑"/>
                <w:color w:val="000000"/>
                <w:kern w:val="20"/>
                <w:sz w:val="20"/>
                <w:lang w:val="en-US" w:eastAsia="zh-CN"/>
              </w:rPr>
            </w:pPr>
            <w:r w:rsidRPr="00D73867">
              <w:rPr>
                <w:rFonts w:ascii="微软雅黑" w:eastAsia="微软雅黑" w:hAnsi="微软雅黑" w:hint="eastAsia"/>
                <w:color w:val="000000"/>
                <w:kern w:val="20"/>
                <w:sz w:val="20"/>
                <w:lang w:val="en-US" w:eastAsia="zh-CN"/>
              </w:rPr>
              <w:t>施耐德</w:t>
            </w:r>
            <w:r w:rsidR="005B32C7">
              <w:rPr>
                <w:rFonts w:ascii="微软雅黑" w:eastAsia="微软雅黑" w:hAnsi="微软雅黑" w:hint="eastAsia"/>
                <w:color w:val="000000"/>
                <w:kern w:val="20"/>
                <w:sz w:val="20"/>
                <w:lang w:val="en-US" w:eastAsia="zh-CN"/>
              </w:rPr>
              <w:t>电气低压</w:t>
            </w:r>
            <w:r w:rsidR="00A27A5E">
              <w:rPr>
                <w:rFonts w:ascii="微软雅黑" w:eastAsia="微软雅黑" w:hAnsi="微软雅黑" w:hint="eastAsia"/>
                <w:color w:val="000000"/>
                <w:kern w:val="20"/>
                <w:sz w:val="20"/>
                <w:lang w:val="en-US" w:eastAsia="zh-CN"/>
              </w:rPr>
              <w:t>终端配电</w:t>
            </w:r>
            <w:r>
              <w:rPr>
                <w:rFonts w:ascii="微软雅黑" w:eastAsia="微软雅黑" w:hAnsi="微软雅黑" w:hint="eastAsia"/>
                <w:color w:val="000000"/>
                <w:kern w:val="20"/>
                <w:sz w:val="20"/>
                <w:lang w:val="en-US" w:eastAsia="zh-CN"/>
              </w:rPr>
              <w:t>A</w:t>
            </w:r>
            <w:r>
              <w:rPr>
                <w:rFonts w:ascii="微软雅黑" w:eastAsia="微软雅黑" w:hAnsi="微软雅黑"/>
                <w:color w:val="000000"/>
                <w:kern w:val="20"/>
                <w:sz w:val="20"/>
                <w:lang w:val="en-US" w:eastAsia="zh-CN"/>
              </w:rPr>
              <w:t>C</w:t>
            </w:r>
            <w:r>
              <w:rPr>
                <w:rFonts w:ascii="微软雅黑" w:eastAsia="微软雅黑" w:hAnsi="微软雅黑" w:hint="eastAsia"/>
                <w:color w:val="000000"/>
                <w:kern w:val="20"/>
                <w:sz w:val="20"/>
                <w:lang w:val="en-US" w:eastAsia="zh-CN"/>
              </w:rPr>
              <w:t>型</w:t>
            </w:r>
            <w:r w:rsidRPr="00D73867">
              <w:rPr>
                <w:rFonts w:ascii="微软雅黑" w:eastAsia="微软雅黑" w:hAnsi="微软雅黑" w:hint="eastAsia"/>
                <w:color w:val="000000"/>
                <w:kern w:val="20"/>
                <w:sz w:val="20"/>
                <w:lang w:val="en-US" w:eastAsia="zh-CN"/>
              </w:rPr>
              <w:t>漏电保护产品</w:t>
            </w:r>
            <w:r w:rsidR="002C234E" w:rsidRPr="00137716">
              <w:rPr>
                <w:rFonts w:ascii="微软雅黑" w:eastAsia="微软雅黑" w:hAnsi="微软雅黑" w:hint="eastAsia"/>
                <w:color w:val="000000"/>
                <w:kern w:val="20"/>
                <w:sz w:val="20"/>
                <w:lang w:val="en-US" w:eastAsia="zh-CN"/>
              </w:rPr>
              <w:t>/附件</w:t>
            </w:r>
            <w:r>
              <w:rPr>
                <w:rFonts w:ascii="微软雅黑" w:eastAsia="微软雅黑" w:hAnsi="微软雅黑" w:hint="eastAsia"/>
                <w:color w:val="000000"/>
                <w:kern w:val="20"/>
                <w:sz w:val="20"/>
                <w:lang w:val="en-US" w:eastAsia="zh-CN"/>
              </w:rPr>
              <w:t>退</w:t>
            </w:r>
            <w:r w:rsidR="00E2379B" w:rsidRPr="00137716">
              <w:rPr>
                <w:rFonts w:ascii="微软雅黑" w:eastAsia="微软雅黑" w:hAnsi="微软雅黑" w:hint="eastAsia"/>
                <w:color w:val="000000"/>
                <w:kern w:val="20"/>
                <w:sz w:val="20"/>
                <w:lang w:val="en-US" w:eastAsia="zh-CN"/>
              </w:rPr>
              <w:t>市</w:t>
            </w:r>
            <w:r w:rsidR="00720C81" w:rsidRPr="00137716">
              <w:rPr>
                <w:rFonts w:ascii="微软雅黑" w:eastAsia="微软雅黑" w:hAnsi="微软雅黑" w:hint="eastAsia"/>
                <w:color w:val="000000"/>
                <w:kern w:val="20"/>
                <w:sz w:val="20"/>
                <w:lang w:val="en-US" w:eastAsia="zh-CN"/>
              </w:rPr>
              <w:t>通知</w:t>
            </w:r>
          </w:p>
        </w:tc>
      </w:tr>
    </w:tbl>
    <w:p w:rsidR="00720C81" w:rsidRPr="00137716" w:rsidRDefault="00720C81" w:rsidP="00720C81">
      <w:pPr>
        <w:pStyle w:val="Default"/>
        <w:rPr>
          <w:rFonts w:ascii="微软雅黑" w:eastAsia="微软雅黑" w:hAnsi="微软雅黑"/>
        </w:rPr>
      </w:pPr>
    </w:p>
    <w:p w:rsidR="00FB1294" w:rsidRPr="00137716" w:rsidRDefault="00FB1294" w:rsidP="00720C81">
      <w:pPr>
        <w:pStyle w:val="Default"/>
        <w:rPr>
          <w:rFonts w:ascii="微软雅黑" w:eastAsia="微软雅黑" w:hAnsi="微软雅黑"/>
        </w:rPr>
      </w:pPr>
    </w:p>
    <w:p w:rsidR="00A27A5E" w:rsidRDefault="00720C81" w:rsidP="00720C81">
      <w:pPr>
        <w:pStyle w:val="Default"/>
        <w:rPr>
          <w:rFonts w:ascii="微软雅黑" w:eastAsia="微软雅黑" w:hAnsi="微软雅黑"/>
        </w:rPr>
      </w:pPr>
      <w:bookmarkStart w:id="0" w:name="_Hlk513190252"/>
      <w:r w:rsidRPr="00137716">
        <w:rPr>
          <w:rFonts w:ascii="微软雅黑" w:eastAsia="微软雅黑" w:hAnsi="微软雅黑"/>
        </w:rPr>
        <w:t xml:space="preserve"> </w:t>
      </w:r>
      <w:r w:rsidRPr="00137716">
        <w:rPr>
          <w:rFonts w:ascii="微软雅黑" w:eastAsia="微软雅黑" w:hAnsi="微软雅黑" w:hint="eastAsia"/>
        </w:rPr>
        <w:t>尊敬的施耐德电气</w:t>
      </w:r>
      <w:r w:rsidR="00A27A5E">
        <w:rPr>
          <w:rFonts w:ascii="微软雅黑" w:eastAsia="微软雅黑" w:hAnsi="微软雅黑" w:hint="eastAsia"/>
        </w:rPr>
        <w:t>授权分销商</w:t>
      </w:r>
      <w:r w:rsidRPr="00137716">
        <w:rPr>
          <w:rFonts w:ascii="微软雅黑" w:eastAsia="微软雅黑" w:hAnsi="微软雅黑" w:hint="eastAsia"/>
        </w:rPr>
        <w:t>：</w:t>
      </w:r>
    </w:p>
    <w:p w:rsidR="00720C81" w:rsidRPr="00A27A5E" w:rsidRDefault="00A27A5E" w:rsidP="00A27A5E">
      <w:pPr>
        <w:pStyle w:val="Default"/>
        <w:ind w:firstLineChars="200" w:firstLine="440"/>
        <w:rPr>
          <w:rFonts w:ascii="微软雅黑" w:eastAsia="微软雅黑" w:hAnsi="微软雅黑"/>
          <w:sz w:val="22"/>
        </w:rPr>
      </w:pPr>
      <w:r w:rsidRPr="00A27A5E">
        <w:rPr>
          <w:rFonts w:ascii="微软雅黑" w:eastAsia="微软雅黑" w:hAnsi="微软雅黑" w:hint="eastAsia"/>
          <w:sz w:val="22"/>
        </w:rPr>
        <w:t>您好！</w:t>
      </w:r>
      <w:r w:rsidR="00720C81" w:rsidRPr="00A27A5E">
        <w:rPr>
          <w:rFonts w:ascii="微软雅黑" w:eastAsia="微软雅黑" w:hAnsi="微软雅黑"/>
          <w:sz w:val="22"/>
        </w:rPr>
        <w:t xml:space="preserve"> </w:t>
      </w:r>
    </w:p>
    <w:p w:rsidR="00552FDE" w:rsidRPr="0062665C" w:rsidRDefault="00F77657" w:rsidP="00720C81">
      <w:pPr>
        <w:pStyle w:val="Default"/>
        <w:ind w:firstLineChars="200" w:firstLine="440"/>
        <w:rPr>
          <w:rFonts w:ascii="微软雅黑" w:eastAsia="微软雅黑" w:hAnsi="微软雅黑"/>
          <w:sz w:val="22"/>
        </w:rPr>
      </w:pPr>
      <w:r w:rsidRPr="0062665C">
        <w:rPr>
          <w:rFonts w:ascii="微软雅黑" w:eastAsia="微软雅黑" w:hAnsi="微软雅黑" w:hint="eastAsia"/>
          <w:sz w:val="22"/>
        </w:rPr>
        <w:t>感谢您对施耐德电气</w:t>
      </w:r>
      <w:r w:rsidR="00A27A5E">
        <w:rPr>
          <w:rFonts w:ascii="微软雅黑" w:eastAsia="微软雅黑" w:hAnsi="微软雅黑" w:hint="eastAsia"/>
          <w:sz w:val="22"/>
        </w:rPr>
        <w:t>产品一直</w:t>
      </w:r>
      <w:r w:rsidR="00720C81" w:rsidRPr="0062665C">
        <w:rPr>
          <w:rFonts w:ascii="微软雅黑" w:eastAsia="微软雅黑" w:hAnsi="微软雅黑" w:hint="eastAsia"/>
          <w:sz w:val="22"/>
        </w:rPr>
        <w:t>以来的关注和支持</w:t>
      </w:r>
      <w:r w:rsidR="00A27A5E">
        <w:rPr>
          <w:rFonts w:ascii="微软雅黑" w:eastAsia="微软雅黑" w:hAnsi="微软雅黑" w:hint="eastAsia"/>
          <w:sz w:val="22"/>
        </w:rPr>
        <w:t>！</w:t>
      </w:r>
    </w:p>
    <w:p w:rsidR="00D73867" w:rsidRPr="0062665C" w:rsidRDefault="00E2379B" w:rsidP="00DA5BDC">
      <w:pPr>
        <w:pStyle w:val="Default"/>
        <w:ind w:firstLineChars="200" w:firstLine="440"/>
        <w:rPr>
          <w:rFonts w:ascii="微软雅黑" w:eastAsia="微软雅黑" w:hAnsi="微软雅黑"/>
          <w:sz w:val="22"/>
        </w:rPr>
      </w:pPr>
      <w:r w:rsidRPr="0062665C">
        <w:rPr>
          <w:rFonts w:ascii="微软雅黑" w:eastAsia="微软雅黑" w:hAnsi="微软雅黑" w:hint="eastAsia"/>
          <w:sz w:val="22"/>
        </w:rPr>
        <w:t>施耐德电气作为低压电气行业的领导者</w:t>
      </w:r>
      <w:r w:rsidR="00F344B0" w:rsidRPr="0062665C">
        <w:rPr>
          <w:rFonts w:ascii="微软雅黑" w:eastAsia="微软雅黑" w:hAnsi="微软雅黑" w:hint="eastAsia"/>
          <w:sz w:val="22"/>
        </w:rPr>
        <w:t>，</w:t>
      </w:r>
      <w:r w:rsidRPr="0062665C">
        <w:rPr>
          <w:rFonts w:ascii="微软雅黑" w:eastAsia="微软雅黑" w:hAnsi="微软雅黑" w:hint="eastAsia"/>
          <w:sz w:val="22"/>
        </w:rPr>
        <w:t>秉承一贯所坚持的卓越品质和不懈追求的创新精神</w:t>
      </w:r>
      <w:r w:rsidR="0007566B" w:rsidRPr="0062665C">
        <w:rPr>
          <w:rFonts w:ascii="微软雅黑" w:eastAsia="微软雅黑" w:hAnsi="微软雅黑" w:hint="eastAsia"/>
          <w:sz w:val="22"/>
        </w:rPr>
        <w:t>，并致力于提供更加安全可靠的产品及解决方案。</w:t>
      </w:r>
    </w:p>
    <w:p w:rsidR="005B32C7" w:rsidRDefault="00812F23" w:rsidP="005B32C7">
      <w:pPr>
        <w:pStyle w:val="Default"/>
        <w:ind w:firstLineChars="200" w:firstLine="44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由于</w:t>
      </w:r>
      <w:r>
        <w:rPr>
          <w:rFonts w:ascii="微软雅黑" w:eastAsia="微软雅黑" w:hAnsi="微软雅黑"/>
          <w:sz w:val="22"/>
        </w:rPr>
        <w:t xml:space="preserve">AC </w:t>
      </w:r>
      <w:r>
        <w:rPr>
          <w:rFonts w:ascii="微软雅黑" w:eastAsia="微软雅黑" w:hAnsi="微软雅黑" w:hint="eastAsia"/>
          <w:sz w:val="22"/>
        </w:rPr>
        <w:t>型漏电产品已无法完全满足现有各类设备的漏电保护</w:t>
      </w:r>
      <w:r w:rsidR="005B32C7">
        <w:rPr>
          <w:rFonts w:ascii="微软雅黑" w:eastAsia="微软雅黑" w:hAnsi="微软雅黑" w:hint="eastAsia"/>
          <w:sz w:val="22"/>
        </w:rPr>
        <w:t>，本着为客户提供更加安全</w:t>
      </w:r>
      <w:r w:rsidR="00BD7560">
        <w:rPr>
          <w:rFonts w:ascii="微软雅黑" w:eastAsia="微软雅黑" w:hAnsi="微软雅黑" w:hint="eastAsia"/>
          <w:sz w:val="22"/>
        </w:rPr>
        <w:t>可靠产品</w:t>
      </w:r>
      <w:r w:rsidR="005B32C7">
        <w:rPr>
          <w:rFonts w:ascii="微软雅黑" w:eastAsia="微软雅黑" w:hAnsi="微软雅黑" w:hint="eastAsia"/>
          <w:sz w:val="22"/>
        </w:rPr>
        <w:t>的理念，</w:t>
      </w:r>
      <w:r>
        <w:rPr>
          <w:rFonts w:ascii="微软雅黑" w:eastAsia="微软雅黑" w:hAnsi="微软雅黑" w:hint="eastAsia"/>
          <w:sz w:val="22"/>
        </w:rPr>
        <w:t>同时</w:t>
      </w:r>
      <w:r w:rsidR="0007566B" w:rsidRPr="0062665C">
        <w:rPr>
          <w:rFonts w:ascii="微软雅黑" w:eastAsia="微软雅黑" w:hAnsi="微软雅黑" w:hint="eastAsia"/>
          <w:sz w:val="22"/>
        </w:rPr>
        <w:t>根据</w:t>
      </w:r>
      <w:r w:rsidR="00F160B3">
        <w:rPr>
          <w:rFonts w:ascii="微软雅黑" w:eastAsia="微软雅黑" w:hAnsi="微软雅黑" w:hint="eastAsia"/>
          <w:sz w:val="22"/>
        </w:rPr>
        <w:t>公司产品整体规划，</w:t>
      </w:r>
      <w:r w:rsidR="00F160B3" w:rsidRPr="00F160B3">
        <w:rPr>
          <w:rFonts w:ascii="微软雅黑" w:eastAsia="微软雅黑" w:hAnsi="微软雅黑" w:hint="eastAsia"/>
          <w:sz w:val="22"/>
        </w:rPr>
        <w:t>施耐德电气</w:t>
      </w:r>
      <w:r w:rsidR="005B32C7">
        <w:rPr>
          <w:rFonts w:ascii="微软雅黑" w:eastAsia="微软雅黑" w:hAnsi="微软雅黑" w:hint="eastAsia"/>
          <w:sz w:val="22"/>
        </w:rPr>
        <w:t>低压终端配电产品部决定</w:t>
      </w:r>
      <w:r w:rsidR="00F160B3" w:rsidRPr="00F160B3">
        <w:rPr>
          <w:rFonts w:ascii="微软雅黑" w:eastAsia="微软雅黑" w:hAnsi="微软雅黑" w:hint="eastAsia"/>
          <w:sz w:val="22"/>
        </w:rPr>
        <w:t>，</w:t>
      </w:r>
      <w:r w:rsidR="00F160B3">
        <w:rPr>
          <w:rFonts w:ascii="微软雅黑" w:eastAsia="微软雅黑" w:hAnsi="微软雅黑" w:hint="eastAsia"/>
          <w:sz w:val="22"/>
        </w:rPr>
        <w:t>自</w:t>
      </w:r>
      <w:r w:rsidR="00F160B3" w:rsidRPr="00F160B3">
        <w:rPr>
          <w:rFonts w:ascii="微软雅黑" w:eastAsia="微软雅黑" w:hAnsi="微软雅黑" w:hint="eastAsia"/>
          <w:sz w:val="22"/>
        </w:rPr>
        <w:t>2020年3月20日</w:t>
      </w:r>
      <w:r w:rsidR="00F160B3">
        <w:rPr>
          <w:rFonts w:ascii="微软雅黑" w:eastAsia="微软雅黑" w:hAnsi="微软雅黑" w:hint="eastAsia"/>
          <w:sz w:val="22"/>
        </w:rPr>
        <w:t>起，将不再接受</w:t>
      </w:r>
      <w:r w:rsidR="00F160B3" w:rsidRPr="00F160B3">
        <w:rPr>
          <w:rFonts w:ascii="微软雅黑" w:eastAsia="微软雅黑" w:hAnsi="微软雅黑" w:hint="eastAsia"/>
          <w:sz w:val="22"/>
        </w:rPr>
        <w:t>Acti9/Acti9-S/Multi9/Easy9/Resi9 AC型</w:t>
      </w:r>
      <w:r w:rsidR="00F160B3">
        <w:rPr>
          <w:rFonts w:ascii="微软雅黑" w:eastAsia="微软雅黑" w:hAnsi="微软雅黑" w:hint="eastAsia"/>
          <w:sz w:val="22"/>
        </w:rPr>
        <w:t>30mA</w:t>
      </w:r>
      <w:r w:rsidR="00F160B3" w:rsidRPr="00F160B3">
        <w:rPr>
          <w:rFonts w:ascii="微软雅黑" w:eastAsia="微软雅黑" w:hAnsi="微软雅黑" w:hint="eastAsia"/>
          <w:sz w:val="22"/>
        </w:rPr>
        <w:t>漏电保护断路器和附件产品</w:t>
      </w:r>
      <w:r w:rsidR="00F160B3">
        <w:rPr>
          <w:rFonts w:ascii="微软雅黑" w:eastAsia="微软雅黑" w:hAnsi="微软雅黑" w:hint="eastAsia"/>
          <w:sz w:val="22"/>
        </w:rPr>
        <w:t>的订单。</w:t>
      </w:r>
    </w:p>
    <w:p w:rsidR="00F160B3" w:rsidRDefault="00F160B3" w:rsidP="005B32C7">
      <w:pPr>
        <w:pStyle w:val="Default"/>
        <w:ind w:firstLineChars="200" w:firstLine="44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已</w:t>
      </w:r>
      <w:r w:rsidR="005B32C7">
        <w:rPr>
          <w:rFonts w:ascii="微软雅黑" w:eastAsia="微软雅黑" w:hAnsi="微软雅黑" w:hint="eastAsia"/>
          <w:sz w:val="22"/>
        </w:rPr>
        <w:t>于2019年12月1日</w:t>
      </w:r>
      <w:r>
        <w:rPr>
          <w:rFonts w:ascii="微软雅黑" w:eastAsia="微软雅黑" w:hAnsi="微软雅黑" w:hint="eastAsia"/>
          <w:sz w:val="22"/>
        </w:rPr>
        <w:t>上市的各系列A型漏电保护断路器和附件产品均可完全替代原有的A</w:t>
      </w:r>
      <w:r>
        <w:rPr>
          <w:rFonts w:ascii="微软雅黑" w:eastAsia="微软雅黑" w:hAnsi="微软雅黑"/>
          <w:sz w:val="22"/>
        </w:rPr>
        <w:t>C</w:t>
      </w:r>
      <w:r>
        <w:rPr>
          <w:rFonts w:ascii="微软雅黑" w:eastAsia="微软雅黑" w:hAnsi="微软雅黑" w:hint="eastAsia"/>
          <w:sz w:val="22"/>
        </w:rPr>
        <w:t>型漏电产品</w:t>
      </w:r>
      <w:r w:rsidR="009C1DDE">
        <w:rPr>
          <w:rFonts w:ascii="微软雅黑" w:eastAsia="微软雅黑" w:hAnsi="微软雅黑" w:hint="eastAsia"/>
          <w:sz w:val="22"/>
        </w:rPr>
        <w:t>。</w:t>
      </w:r>
    </w:p>
    <w:p w:rsidR="00F160B3" w:rsidRDefault="00F160B3" w:rsidP="00F160B3">
      <w:pPr>
        <w:pStyle w:val="Default"/>
        <w:ind w:firstLineChars="200" w:firstLine="440"/>
        <w:rPr>
          <w:rFonts w:ascii="微软雅黑" w:eastAsia="微软雅黑" w:hAnsi="微软雅黑"/>
          <w:sz w:val="22"/>
        </w:rPr>
      </w:pPr>
    </w:p>
    <w:p w:rsidR="00F160B3" w:rsidRDefault="00F160B3" w:rsidP="00F160B3">
      <w:pPr>
        <w:pStyle w:val="Default"/>
        <w:ind w:firstLineChars="200" w:firstLine="440"/>
        <w:rPr>
          <w:rFonts w:ascii="微软雅黑" w:eastAsia="微软雅黑" w:hAnsi="微软雅黑"/>
          <w:sz w:val="22"/>
        </w:rPr>
      </w:pPr>
      <w:r w:rsidRPr="00F160B3">
        <w:rPr>
          <w:rFonts w:ascii="微软雅黑" w:eastAsia="微软雅黑" w:hAnsi="微软雅黑" w:hint="eastAsia"/>
          <w:sz w:val="22"/>
        </w:rPr>
        <w:t>涉及物料如下：</w:t>
      </w:r>
    </w:p>
    <w:p w:rsidR="002536A2" w:rsidRDefault="002536A2" w:rsidP="00F160B3">
      <w:pPr>
        <w:pStyle w:val="Default"/>
      </w:pPr>
    </w:p>
    <w:p w:rsidR="002536A2" w:rsidRPr="002536A2" w:rsidRDefault="002536A2" w:rsidP="00F160B3">
      <w:pPr>
        <w:pStyle w:val="Default"/>
        <w:rPr>
          <w:rFonts w:ascii="Verdana" w:hAnsi="Verdana"/>
          <w:b/>
          <w:bCs/>
          <w:color w:val="auto"/>
          <w:sz w:val="20"/>
          <w:szCs w:val="20"/>
        </w:rPr>
      </w:pPr>
      <w:proofErr w:type="spellStart"/>
      <w:r w:rsidRPr="002536A2">
        <w:rPr>
          <w:rFonts w:ascii="Verdana" w:hAnsi="Verdana" w:hint="eastAsia"/>
          <w:b/>
          <w:bCs/>
          <w:color w:val="auto"/>
          <w:sz w:val="20"/>
          <w:szCs w:val="20"/>
        </w:rPr>
        <w:t>Acti</w:t>
      </w:r>
      <w:proofErr w:type="spellEnd"/>
      <w:r w:rsidRPr="002536A2">
        <w:rPr>
          <w:rFonts w:ascii="Verdana" w:hAnsi="Verdana"/>
          <w:b/>
          <w:bCs/>
          <w:color w:val="auto"/>
          <w:sz w:val="20"/>
          <w:szCs w:val="20"/>
        </w:rPr>
        <w:t xml:space="preserve"> </w:t>
      </w:r>
      <w:r w:rsidRPr="002536A2">
        <w:rPr>
          <w:rFonts w:ascii="Verdana" w:hAnsi="Verdana" w:hint="eastAsia"/>
          <w:b/>
          <w:bCs/>
          <w:color w:val="auto"/>
          <w:sz w:val="20"/>
          <w:szCs w:val="20"/>
        </w:rPr>
        <w:t>9</w:t>
      </w:r>
      <w:r w:rsidRPr="002536A2">
        <w:rPr>
          <w:rFonts w:ascii="Verdana" w:hAnsi="Verdana"/>
          <w:b/>
          <w:bCs/>
          <w:color w:val="auto"/>
          <w:sz w:val="20"/>
          <w:szCs w:val="20"/>
        </w:rPr>
        <w:t xml:space="preserve"> </w:t>
      </w:r>
      <w:r w:rsidRPr="002536A2">
        <w:rPr>
          <w:rFonts w:ascii="Verdana" w:hAnsi="Verdana" w:hint="eastAsia"/>
          <w:b/>
          <w:bCs/>
          <w:color w:val="auto"/>
          <w:sz w:val="20"/>
          <w:szCs w:val="20"/>
        </w:rPr>
        <w:t>系列</w:t>
      </w:r>
      <w:bookmarkStart w:id="1" w:name="_GoBack"/>
      <w:bookmarkEnd w:id="1"/>
    </w:p>
    <w:p w:rsidR="002536A2" w:rsidRDefault="00434CFD" w:rsidP="00F160B3">
      <w:pPr>
        <w:pStyle w:val="Default"/>
      </w:pPr>
      <w:r w:rsidRPr="00434CFD">
        <w:rPr>
          <w:noProof/>
        </w:rPr>
        <w:lastRenderedPageBreak/>
        <w:drawing>
          <wp:inline distT="0" distB="0" distL="0" distR="0">
            <wp:extent cx="4848225" cy="616267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616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36A2" w:rsidRDefault="002536A2" w:rsidP="00F160B3">
      <w:pPr>
        <w:pStyle w:val="Default"/>
      </w:pPr>
    </w:p>
    <w:p w:rsidR="002536A2" w:rsidRPr="00434CFD" w:rsidRDefault="00434CFD" w:rsidP="00F160B3">
      <w:pPr>
        <w:pStyle w:val="Default"/>
        <w:rPr>
          <w:rFonts w:ascii="Verdana" w:hAnsi="Verdana"/>
          <w:b/>
          <w:bCs/>
          <w:color w:val="auto"/>
          <w:sz w:val="20"/>
          <w:szCs w:val="20"/>
        </w:rPr>
      </w:pPr>
      <w:r w:rsidRPr="00434CFD">
        <w:rPr>
          <w:rFonts w:ascii="Verdana" w:hAnsi="Verdana" w:hint="eastAsia"/>
          <w:b/>
          <w:bCs/>
          <w:color w:val="auto"/>
          <w:sz w:val="20"/>
          <w:szCs w:val="20"/>
        </w:rPr>
        <w:t>A9-</w:t>
      </w:r>
      <w:r w:rsidRPr="00434CFD">
        <w:rPr>
          <w:rFonts w:ascii="Verdana" w:hAnsi="Verdana"/>
          <w:b/>
          <w:bCs/>
          <w:color w:val="auto"/>
          <w:sz w:val="20"/>
          <w:szCs w:val="20"/>
        </w:rPr>
        <w:t xml:space="preserve">S </w:t>
      </w:r>
      <w:r w:rsidRPr="00434CFD">
        <w:rPr>
          <w:rFonts w:ascii="Verdana" w:hAnsi="Verdana" w:hint="eastAsia"/>
          <w:b/>
          <w:bCs/>
          <w:color w:val="auto"/>
          <w:sz w:val="20"/>
          <w:szCs w:val="20"/>
        </w:rPr>
        <w:t>系列</w:t>
      </w:r>
    </w:p>
    <w:p w:rsidR="00434CFD" w:rsidRDefault="00434CFD" w:rsidP="00F160B3">
      <w:pPr>
        <w:pStyle w:val="Default"/>
      </w:pPr>
      <w:r w:rsidRPr="00434CFD">
        <w:rPr>
          <w:rFonts w:hint="eastAsia"/>
          <w:noProof/>
        </w:rPr>
        <w:lastRenderedPageBreak/>
        <w:drawing>
          <wp:inline distT="0" distB="0" distL="0" distR="0">
            <wp:extent cx="5048250" cy="399097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4CFD" w:rsidRDefault="00434CFD" w:rsidP="00F160B3">
      <w:pPr>
        <w:pStyle w:val="Default"/>
      </w:pPr>
    </w:p>
    <w:p w:rsidR="00434CFD" w:rsidRPr="00434CFD" w:rsidRDefault="00434CFD" w:rsidP="00F160B3">
      <w:pPr>
        <w:pStyle w:val="Default"/>
        <w:rPr>
          <w:rFonts w:ascii="Verdana" w:hAnsi="Verdana"/>
          <w:b/>
          <w:bCs/>
          <w:color w:val="auto"/>
          <w:sz w:val="20"/>
          <w:szCs w:val="20"/>
        </w:rPr>
      </w:pPr>
      <w:r w:rsidRPr="00434CFD">
        <w:rPr>
          <w:rFonts w:ascii="Verdana" w:hAnsi="Verdana"/>
          <w:b/>
          <w:bCs/>
          <w:color w:val="auto"/>
          <w:sz w:val="20"/>
          <w:szCs w:val="20"/>
        </w:rPr>
        <w:t>M</w:t>
      </w:r>
      <w:r w:rsidRPr="00434CFD">
        <w:rPr>
          <w:rFonts w:ascii="Verdana" w:hAnsi="Verdana" w:hint="eastAsia"/>
          <w:b/>
          <w:bCs/>
          <w:color w:val="auto"/>
          <w:sz w:val="20"/>
          <w:szCs w:val="20"/>
        </w:rPr>
        <w:t>ulti</w:t>
      </w:r>
      <w:r w:rsidRPr="00434CFD">
        <w:rPr>
          <w:rFonts w:ascii="Verdana" w:hAnsi="Verdana"/>
          <w:b/>
          <w:bCs/>
          <w:color w:val="auto"/>
          <w:sz w:val="20"/>
          <w:szCs w:val="20"/>
        </w:rPr>
        <w:t xml:space="preserve"> 9</w:t>
      </w:r>
      <w:r w:rsidRPr="00434CFD">
        <w:rPr>
          <w:rFonts w:ascii="Verdana" w:hAnsi="Verdana" w:hint="eastAsia"/>
          <w:b/>
          <w:bCs/>
          <w:color w:val="auto"/>
          <w:sz w:val="20"/>
          <w:szCs w:val="20"/>
        </w:rPr>
        <w:t>系列</w:t>
      </w:r>
    </w:p>
    <w:p w:rsidR="00434CFD" w:rsidRDefault="00434CFD" w:rsidP="00F160B3">
      <w:pPr>
        <w:pStyle w:val="Default"/>
      </w:pPr>
    </w:p>
    <w:p w:rsidR="00434CFD" w:rsidRDefault="00377BE4" w:rsidP="00F160B3">
      <w:pPr>
        <w:pStyle w:val="Default"/>
      </w:pPr>
      <w:r w:rsidRPr="00377BE4">
        <w:rPr>
          <w:rFonts w:hint="eastAsia"/>
          <w:noProof/>
        </w:rPr>
        <w:lastRenderedPageBreak/>
        <w:drawing>
          <wp:inline distT="0" distB="0" distL="0" distR="0">
            <wp:extent cx="5457825" cy="6886575"/>
            <wp:effectExtent l="0" t="0" r="9525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688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7A09" w:rsidRDefault="00750A88" w:rsidP="00F160B3">
      <w:pPr>
        <w:pStyle w:val="Default"/>
        <w:rPr>
          <w:rFonts w:ascii="Times New Roman" w:cs="Times New Roman"/>
          <w:color w:val="auto"/>
          <w:sz w:val="20"/>
          <w:szCs w:val="20"/>
        </w:rPr>
      </w:pPr>
      <w:r>
        <w:fldChar w:fldCharType="begin"/>
      </w:r>
      <w:r>
        <w:instrText xml:space="preserve"> LINK </w:instrText>
      </w:r>
      <w:r w:rsidR="00BE5B64">
        <w:instrText>Excel.Sheet.12</w:instrText>
      </w:r>
      <w:r w:rsidR="00BE5B64">
        <w:rPr>
          <w:rFonts w:hint="eastAsia"/>
        </w:rPr>
        <w:instrText xml:space="preserve"> "C:\\Wenger Work\\FD Retail\\002 Finance\\003 Mapping for Price\\Price 2019\\2019年四月一号最新列表价\\Easy9-20191201(A型漏电）.xlsx"</w:instrText>
      </w:r>
      <w:r w:rsidR="00BE5B64">
        <w:instrText xml:space="preserve"> "Easy9 !R230C1" </w:instrText>
      </w:r>
      <w:r>
        <w:instrText xml:space="preserve">\a \f 4 \h </w:instrText>
      </w:r>
      <w:r>
        <w:fldChar w:fldCharType="separate"/>
      </w:r>
    </w:p>
    <w:p w:rsidR="00367A09" w:rsidRPr="00367A09" w:rsidRDefault="00367A09" w:rsidP="00367A09">
      <w:pPr>
        <w:tabs>
          <w:tab w:val="clear" w:pos="1560"/>
          <w:tab w:val="clear" w:pos="8136"/>
        </w:tabs>
        <w:rPr>
          <w:rFonts w:ascii="Verdana" w:hAnsi="Verdana" w:cs="宋体"/>
          <w:bCs/>
          <w:sz w:val="20"/>
          <w:lang w:val="en-US" w:eastAsia="zh-CN"/>
        </w:rPr>
      </w:pPr>
      <w:r w:rsidRPr="00367A09">
        <w:rPr>
          <w:rFonts w:ascii="Verdana" w:hAnsi="Verdana" w:cs="宋体"/>
          <w:bCs/>
          <w:sz w:val="20"/>
          <w:lang w:val="en-US" w:eastAsia="zh-CN"/>
        </w:rPr>
        <w:t>E</w:t>
      </w:r>
      <w:r w:rsidR="002536A2">
        <w:rPr>
          <w:rFonts w:ascii="Verdana" w:hAnsi="Verdana" w:cs="宋体" w:hint="eastAsia"/>
          <w:bCs/>
          <w:sz w:val="20"/>
          <w:lang w:val="en-US" w:eastAsia="zh-CN"/>
        </w:rPr>
        <w:t>asy</w:t>
      </w:r>
      <w:r w:rsidR="002536A2">
        <w:rPr>
          <w:rFonts w:ascii="Verdana" w:hAnsi="Verdana" w:cs="宋体"/>
          <w:bCs/>
          <w:sz w:val="20"/>
          <w:lang w:val="en-US" w:eastAsia="zh-CN"/>
        </w:rPr>
        <w:t xml:space="preserve"> </w:t>
      </w:r>
      <w:r w:rsidR="002536A2">
        <w:rPr>
          <w:rFonts w:ascii="Verdana" w:hAnsi="Verdana" w:cs="宋体" w:hint="eastAsia"/>
          <w:bCs/>
          <w:sz w:val="20"/>
          <w:lang w:val="en-US" w:eastAsia="zh-CN"/>
        </w:rPr>
        <w:t>9</w:t>
      </w:r>
      <w:r w:rsidR="002536A2">
        <w:rPr>
          <w:rFonts w:ascii="Verdana" w:hAnsi="Verdana" w:cs="宋体"/>
          <w:bCs/>
          <w:sz w:val="20"/>
          <w:lang w:val="en-US" w:eastAsia="zh-CN"/>
        </w:rPr>
        <w:t xml:space="preserve"> </w:t>
      </w:r>
      <w:r w:rsidR="002536A2">
        <w:rPr>
          <w:rFonts w:ascii="Verdana" w:hAnsi="Verdana" w:cs="宋体" w:hint="eastAsia"/>
          <w:bCs/>
          <w:sz w:val="20"/>
          <w:lang w:val="en-US" w:eastAsia="zh-CN"/>
        </w:rPr>
        <w:t>系列</w:t>
      </w:r>
    </w:p>
    <w:p w:rsidR="00F160B3" w:rsidRDefault="00750A88" w:rsidP="00F160B3">
      <w:pPr>
        <w:pStyle w:val="Default"/>
        <w:rPr>
          <w:rFonts w:ascii="微软雅黑" w:eastAsia="微软雅黑" w:hAnsi="微软雅黑"/>
          <w:b/>
        </w:rPr>
      </w:pPr>
      <w:r>
        <w:lastRenderedPageBreak/>
        <w:fldChar w:fldCharType="end"/>
      </w:r>
      <w:bookmarkEnd w:id="0"/>
      <w:r w:rsidR="00F160B3" w:rsidRPr="00F160B3">
        <w:rPr>
          <w:noProof/>
        </w:rPr>
        <w:drawing>
          <wp:inline distT="0" distB="0" distL="0" distR="0">
            <wp:extent cx="6210935" cy="9352915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935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36A2" w:rsidRDefault="002536A2" w:rsidP="00C20B1A">
      <w:pPr>
        <w:autoSpaceDE w:val="0"/>
        <w:autoSpaceDN w:val="0"/>
        <w:adjustRightInd w:val="0"/>
        <w:ind w:left="241"/>
        <w:rPr>
          <w:rFonts w:ascii="Verdana" w:hAnsi="Verdana" w:cs="宋体"/>
          <w:bCs/>
          <w:sz w:val="20"/>
          <w:lang w:val="en-US" w:eastAsia="zh-CN"/>
        </w:rPr>
      </w:pPr>
    </w:p>
    <w:p w:rsidR="002536A2" w:rsidRDefault="002536A2" w:rsidP="00C20B1A">
      <w:pPr>
        <w:autoSpaceDE w:val="0"/>
        <w:autoSpaceDN w:val="0"/>
        <w:adjustRightInd w:val="0"/>
        <w:ind w:left="241"/>
        <w:rPr>
          <w:rFonts w:ascii="Verdana" w:hAnsi="Verdana" w:cs="宋体"/>
          <w:bCs/>
          <w:sz w:val="20"/>
          <w:lang w:val="en-US" w:eastAsia="zh-CN"/>
        </w:rPr>
      </w:pPr>
      <w:proofErr w:type="spellStart"/>
      <w:r w:rsidRPr="002536A2">
        <w:rPr>
          <w:rFonts w:ascii="Verdana" w:hAnsi="Verdana" w:cs="宋体" w:hint="eastAsia"/>
          <w:bCs/>
          <w:sz w:val="20"/>
          <w:lang w:val="en-US" w:eastAsia="zh-CN"/>
        </w:rPr>
        <w:lastRenderedPageBreak/>
        <w:t>Resi</w:t>
      </w:r>
      <w:proofErr w:type="spellEnd"/>
      <w:r w:rsidRPr="002536A2">
        <w:rPr>
          <w:rFonts w:ascii="Verdana" w:hAnsi="Verdana" w:cs="宋体"/>
          <w:bCs/>
          <w:sz w:val="20"/>
          <w:lang w:val="en-US" w:eastAsia="zh-CN"/>
        </w:rPr>
        <w:t xml:space="preserve"> </w:t>
      </w:r>
      <w:r w:rsidRPr="002536A2">
        <w:rPr>
          <w:rFonts w:ascii="Verdana" w:hAnsi="Verdana" w:cs="宋体" w:hint="eastAsia"/>
          <w:bCs/>
          <w:sz w:val="20"/>
          <w:lang w:val="en-US" w:eastAsia="zh-CN"/>
        </w:rPr>
        <w:t>9</w:t>
      </w:r>
      <w:r w:rsidRPr="002536A2">
        <w:rPr>
          <w:rFonts w:ascii="Verdana" w:hAnsi="Verdana" w:cs="宋体" w:hint="eastAsia"/>
          <w:bCs/>
          <w:sz w:val="20"/>
          <w:lang w:val="en-US" w:eastAsia="zh-CN"/>
        </w:rPr>
        <w:t>系列</w:t>
      </w:r>
    </w:p>
    <w:p w:rsidR="002536A2" w:rsidRDefault="002536A2" w:rsidP="00C20B1A">
      <w:pPr>
        <w:autoSpaceDE w:val="0"/>
        <w:autoSpaceDN w:val="0"/>
        <w:adjustRightInd w:val="0"/>
        <w:ind w:left="241"/>
        <w:rPr>
          <w:rFonts w:ascii="Verdana" w:hAnsi="Verdana" w:cs="宋体"/>
          <w:bCs/>
          <w:sz w:val="20"/>
          <w:lang w:val="en-US" w:eastAsia="zh-CN"/>
        </w:rPr>
      </w:pPr>
    </w:p>
    <w:p w:rsidR="002536A2" w:rsidRPr="002536A2" w:rsidRDefault="00377BE4" w:rsidP="00C20B1A">
      <w:pPr>
        <w:autoSpaceDE w:val="0"/>
        <w:autoSpaceDN w:val="0"/>
        <w:adjustRightInd w:val="0"/>
        <w:ind w:left="241"/>
        <w:rPr>
          <w:rFonts w:ascii="Verdana" w:hAnsi="Verdana" w:cs="宋体"/>
          <w:bCs/>
          <w:sz w:val="20"/>
          <w:lang w:val="en-US" w:eastAsia="zh-CN"/>
        </w:rPr>
      </w:pPr>
      <w:r w:rsidRPr="00377BE4">
        <w:rPr>
          <w:rFonts w:hint="eastAsia"/>
          <w:noProof/>
        </w:rPr>
        <w:drawing>
          <wp:inline distT="0" distB="0" distL="0" distR="0">
            <wp:extent cx="5257800" cy="63436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634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36A2" w:rsidRDefault="002536A2" w:rsidP="00C20B1A">
      <w:pPr>
        <w:autoSpaceDE w:val="0"/>
        <w:autoSpaceDN w:val="0"/>
        <w:adjustRightInd w:val="0"/>
        <w:ind w:left="241"/>
        <w:rPr>
          <w:rFonts w:ascii="微软雅黑" w:eastAsia="微软雅黑" w:hAnsi="微软雅黑" w:cs="宋体"/>
          <w:b w:val="0"/>
          <w:color w:val="000000"/>
          <w:sz w:val="24"/>
          <w:szCs w:val="24"/>
          <w:lang w:val="en-US" w:eastAsia="zh-CN"/>
        </w:rPr>
      </w:pPr>
    </w:p>
    <w:p w:rsidR="00C20B1A" w:rsidRPr="00137716" w:rsidRDefault="00C20B1A" w:rsidP="00C20B1A">
      <w:pPr>
        <w:autoSpaceDE w:val="0"/>
        <w:autoSpaceDN w:val="0"/>
        <w:adjustRightInd w:val="0"/>
        <w:ind w:left="241"/>
        <w:rPr>
          <w:rFonts w:ascii="微软雅黑" w:eastAsia="微软雅黑" w:hAnsi="微软雅黑" w:cs="宋体"/>
          <w:b w:val="0"/>
          <w:color w:val="000000"/>
          <w:sz w:val="24"/>
          <w:szCs w:val="24"/>
          <w:lang w:val="en-US" w:eastAsia="zh-CN"/>
        </w:rPr>
      </w:pPr>
      <w:r w:rsidRPr="00137716">
        <w:rPr>
          <w:rFonts w:ascii="微软雅黑" w:eastAsia="微软雅黑" w:hAnsi="微软雅黑" w:cs="宋体" w:hint="eastAsia"/>
          <w:b w:val="0"/>
          <w:color w:val="000000"/>
          <w:sz w:val="24"/>
          <w:szCs w:val="24"/>
          <w:lang w:val="en-US" w:eastAsia="zh-CN"/>
        </w:rPr>
        <w:t>更多技术支持和商务需求，请联系400-810-1315热线或直接联系终端配电产品市场部。</w:t>
      </w:r>
    </w:p>
    <w:p w:rsidR="00B06CCC" w:rsidRPr="00137716" w:rsidRDefault="00B06CCC" w:rsidP="00C20B1A">
      <w:pPr>
        <w:autoSpaceDE w:val="0"/>
        <w:autoSpaceDN w:val="0"/>
        <w:adjustRightInd w:val="0"/>
        <w:ind w:left="241"/>
        <w:rPr>
          <w:rFonts w:ascii="微软雅黑" w:eastAsia="微软雅黑" w:hAnsi="微软雅黑" w:cs="宋体"/>
          <w:b w:val="0"/>
          <w:color w:val="000000"/>
          <w:sz w:val="24"/>
          <w:szCs w:val="24"/>
          <w:lang w:val="en-US" w:eastAsia="zh-CN"/>
        </w:rPr>
      </w:pPr>
    </w:p>
    <w:p w:rsidR="00C20B1A" w:rsidRPr="00137716" w:rsidRDefault="00C20B1A" w:rsidP="00C20B1A">
      <w:pPr>
        <w:autoSpaceDE w:val="0"/>
        <w:autoSpaceDN w:val="0"/>
        <w:adjustRightInd w:val="0"/>
        <w:ind w:left="241"/>
        <w:rPr>
          <w:rFonts w:ascii="微软雅黑" w:eastAsia="微软雅黑" w:hAnsi="微软雅黑" w:cs="宋体"/>
          <w:b w:val="0"/>
          <w:color w:val="000000"/>
          <w:sz w:val="24"/>
          <w:szCs w:val="24"/>
          <w:lang w:val="en-US" w:eastAsia="zh-CN"/>
        </w:rPr>
      </w:pPr>
      <w:r w:rsidRPr="00137716">
        <w:rPr>
          <w:rFonts w:ascii="微软雅黑" w:eastAsia="微软雅黑" w:hAnsi="微软雅黑" w:cs="宋体" w:hint="eastAsia"/>
          <w:b w:val="0"/>
          <w:color w:val="000000"/>
          <w:sz w:val="24"/>
          <w:szCs w:val="24"/>
          <w:lang w:val="en-US" w:eastAsia="zh-CN"/>
        </w:rPr>
        <w:t>祝商祺</w:t>
      </w:r>
    </w:p>
    <w:p w:rsidR="00C20B1A" w:rsidRPr="00137716" w:rsidRDefault="00C20B1A" w:rsidP="00C04B01">
      <w:pPr>
        <w:autoSpaceDE w:val="0"/>
        <w:autoSpaceDN w:val="0"/>
        <w:adjustRightInd w:val="0"/>
        <w:jc w:val="right"/>
        <w:rPr>
          <w:rFonts w:ascii="微软雅黑" w:eastAsia="微软雅黑" w:hAnsi="微软雅黑" w:cs="宋体"/>
          <w:color w:val="000000"/>
          <w:sz w:val="24"/>
          <w:szCs w:val="24"/>
        </w:rPr>
      </w:pPr>
    </w:p>
    <w:p w:rsidR="00C20B1A" w:rsidRPr="00137716" w:rsidRDefault="00C20B1A" w:rsidP="00C04B01">
      <w:pPr>
        <w:autoSpaceDE w:val="0"/>
        <w:autoSpaceDN w:val="0"/>
        <w:adjustRightInd w:val="0"/>
        <w:jc w:val="right"/>
        <w:rPr>
          <w:rFonts w:ascii="微软雅黑" w:eastAsia="微软雅黑" w:hAnsi="微软雅黑" w:cs="宋体"/>
          <w:color w:val="000000"/>
          <w:sz w:val="24"/>
          <w:szCs w:val="24"/>
        </w:rPr>
      </w:pPr>
    </w:p>
    <w:p w:rsidR="00C04B01" w:rsidRPr="00137716" w:rsidRDefault="00C04B01" w:rsidP="00187459">
      <w:pPr>
        <w:autoSpaceDE w:val="0"/>
        <w:autoSpaceDN w:val="0"/>
        <w:adjustRightInd w:val="0"/>
        <w:jc w:val="right"/>
        <w:rPr>
          <w:rFonts w:ascii="微软雅黑" w:eastAsia="微软雅黑" w:hAnsi="微软雅黑" w:cs="宋体"/>
          <w:color w:val="000000"/>
          <w:sz w:val="24"/>
          <w:szCs w:val="24"/>
        </w:rPr>
      </w:pPr>
      <w:r w:rsidRPr="00137716">
        <w:rPr>
          <w:rFonts w:ascii="微软雅黑" w:eastAsia="微软雅黑" w:hAnsi="微软雅黑" w:cs="宋体" w:hint="eastAsia"/>
          <w:color w:val="000000"/>
          <w:sz w:val="24"/>
          <w:szCs w:val="24"/>
        </w:rPr>
        <w:t xml:space="preserve">          </w:t>
      </w:r>
      <w:proofErr w:type="spellStart"/>
      <w:r w:rsidRPr="00137716">
        <w:rPr>
          <w:rFonts w:ascii="微软雅黑" w:eastAsia="微软雅黑" w:hAnsi="微软雅黑" w:cs="宋体" w:hint="eastAsia"/>
          <w:color w:val="000000"/>
          <w:sz w:val="24"/>
          <w:szCs w:val="24"/>
        </w:rPr>
        <w:t>施耐德电气（中国）有限公司</w:t>
      </w:r>
      <w:proofErr w:type="spellEnd"/>
    </w:p>
    <w:p w:rsidR="00C04B01" w:rsidRPr="00137716" w:rsidRDefault="00187459" w:rsidP="00187459">
      <w:pPr>
        <w:autoSpaceDE w:val="0"/>
        <w:autoSpaceDN w:val="0"/>
        <w:adjustRightInd w:val="0"/>
        <w:jc w:val="right"/>
        <w:rPr>
          <w:rFonts w:ascii="微软雅黑" w:eastAsia="微软雅黑" w:hAnsi="微软雅黑" w:cs="宋体"/>
          <w:color w:val="000000"/>
          <w:sz w:val="24"/>
          <w:szCs w:val="24"/>
        </w:rPr>
      </w:pPr>
      <w:r w:rsidRPr="00137716">
        <w:rPr>
          <w:rFonts w:ascii="微软雅黑" w:eastAsia="微软雅黑" w:hAnsi="微软雅黑" w:cs="宋体" w:hint="eastAsia"/>
          <w:color w:val="000000"/>
          <w:sz w:val="24"/>
          <w:szCs w:val="24"/>
          <w:lang w:eastAsia="zh-CN"/>
        </w:rPr>
        <w:t>智能家居事业部-</w:t>
      </w:r>
      <w:proofErr w:type="spellStart"/>
      <w:r w:rsidR="00C04B01" w:rsidRPr="00137716">
        <w:rPr>
          <w:rFonts w:ascii="微软雅黑" w:eastAsia="微软雅黑" w:hAnsi="微软雅黑" w:cs="宋体" w:hint="eastAsia"/>
          <w:color w:val="000000"/>
          <w:sz w:val="24"/>
          <w:szCs w:val="24"/>
        </w:rPr>
        <w:t>终端配电产品市场部</w:t>
      </w:r>
      <w:proofErr w:type="spellEnd"/>
    </w:p>
    <w:p w:rsidR="00C04B01" w:rsidRPr="009422E5" w:rsidRDefault="00C04B01" w:rsidP="00187459">
      <w:pPr>
        <w:ind w:left="-426" w:right="-123" w:firstLine="795"/>
        <w:jc w:val="right"/>
        <w:rPr>
          <w:sz w:val="24"/>
          <w:szCs w:val="24"/>
        </w:rPr>
      </w:pPr>
      <w:r w:rsidRPr="00137716">
        <w:rPr>
          <w:rFonts w:ascii="微软雅黑" w:eastAsia="微软雅黑" w:hAnsi="微软雅黑" w:cs="Arial" w:hint="eastAsia"/>
          <w:color w:val="000000"/>
          <w:sz w:val="24"/>
          <w:szCs w:val="24"/>
        </w:rPr>
        <w:t xml:space="preserve">                                                                                                 </w:t>
      </w:r>
      <w:r w:rsidRPr="00137716">
        <w:rPr>
          <w:rFonts w:ascii="微软雅黑" w:eastAsia="微软雅黑" w:hAnsi="微软雅黑" w:cs="Arial"/>
          <w:color w:val="000000"/>
          <w:sz w:val="24"/>
          <w:szCs w:val="24"/>
        </w:rPr>
        <w:t>20</w:t>
      </w:r>
      <w:r w:rsidR="00F160B3">
        <w:rPr>
          <w:rFonts w:ascii="微软雅黑" w:eastAsia="微软雅黑" w:hAnsi="微软雅黑" w:cs="Arial" w:hint="eastAsia"/>
          <w:color w:val="000000"/>
          <w:sz w:val="24"/>
          <w:szCs w:val="24"/>
          <w:lang w:eastAsia="zh-CN"/>
        </w:rPr>
        <w:t>20</w:t>
      </w:r>
      <w:r w:rsidRPr="00137716">
        <w:rPr>
          <w:rFonts w:ascii="微软雅黑" w:eastAsia="微软雅黑" w:hAnsi="微软雅黑" w:cs="宋体" w:hint="eastAsia"/>
          <w:color w:val="000000"/>
          <w:sz w:val="24"/>
          <w:szCs w:val="24"/>
        </w:rPr>
        <w:t>年</w:t>
      </w:r>
      <w:r w:rsidR="00B06CCC" w:rsidRPr="00137716">
        <w:rPr>
          <w:rFonts w:ascii="微软雅黑" w:eastAsia="微软雅黑" w:hAnsi="微软雅黑" w:cs="Arial"/>
          <w:color w:val="000000"/>
          <w:sz w:val="24"/>
          <w:szCs w:val="24"/>
        </w:rPr>
        <w:t>1</w:t>
      </w:r>
      <w:r w:rsidR="00F160B3">
        <w:rPr>
          <w:rFonts w:ascii="微软雅黑" w:eastAsia="微软雅黑" w:hAnsi="微软雅黑" w:cs="Arial"/>
          <w:color w:val="000000"/>
          <w:sz w:val="24"/>
          <w:szCs w:val="24"/>
        </w:rPr>
        <w:tab/>
      </w:r>
      <w:r w:rsidR="00B06CCC" w:rsidRPr="00137716">
        <w:rPr>
          <w:rFonts w:ascii="微软雅黑" w:eastAsia="微软雅黑" w:hAnsi="微软雅黑" w:cs="宋体" w:hint="eastAsia"/>
          <w:color w:val="000000"/>
          <w:sz w:val="24"/>
          <w:szCs w:val="24"/>
          <w:lang w:eastAsia="zh-CN"/>
        </w:rPr>
        <w:t>月</w:t>
      </w:r>
      <w:r w:rsidR="00434CFD">
        <w:rPr>
          <w:rFonts w:ascii="微软雅黑" w:eastAsia="微软雅黑" w:hAnsi="微软雅黑" w:cs="Arial" w:hint="eastAsia"/>
          <w:color w:val="000000"/>
          <w:sz w:val="24"/>
          <w:szCs w:val="24"/>
          <w:lang w:eastAsia="zh-CN"/>
        </w:rPr>
        <w:t>6</w:t>
      </w:r>
      <w:r w:rsidRPr="00137716">
        <w:rPr>
          <w:rFonts w:ascii="微软雅黑" w:eastAsia="微软雅黑" w:hAnsi="微软雅黑" w:cs="宋体" w:hint="eastAsia"/>
          <w:color w:val="000000"/>
          <w:sz w:val="24"/>
          <w:szCs w:val="24"/>
        </w:rPr>
        <w:t>日</w:t>
      </w:r>
    </w:p>
    <w:p w:rsidR="00B501AC" w:rsidRDefault="00B501AC" w:rsidP="00920080">
      <w:pPr>
        <w:tabs>
          <w:tab w:val="clear" w:pos="1560"/>
          <w:tab w:val="right" w:pos="709"/>
        </w:tabs>
        <w:ind w:firstLineChars="250" w:firstLine="800"/>
        <w:rPr>
          <w:b w:val="0"/>
          <w:sz w:val="32"/>
          <w:lang w:val="en-US" w:eastAsia="zh-CN"/>
        </w:rPr>
      </w:pPr>
    </w:p>
    <w:p w:rsidR="0005014C" w:rsidRDefault="0005014C" w:rsidP="00C04B01">
      <w:pPr>
        <w:tabs>
          <w:tab w:val="clear" w:pos="1560"/>
          <w:tab w:val="right" w:pos="709"/>
        </w:tabs>
        <w:rPr>
          <w:b w:val="0"/>
          <w:sz w:val="32"/>
          <w:lang w:eastAsia="zh-CN"/>
        </w:rPr>
      </w:pPr>
    </w:p>
    <w:p w:rsidR="00EA4B74" w:rsidRDefault="00EA4B74">
      <w:pPr>
        <w:tabs>
          <w:tab w:val="clear" w:pos="1560"/>
          <w:tab w:val="right" w:pos="1440"/>
        </w:tabs>
        <w:ind w:left="1440"/>
        <w:rPr>
          <w:b w:val="0"/>
          <w:sz w:val="32"/>
          <w:lang w:eastAsia="zh-CN"/>
        </w:rPr>
      </w:pPr>
    </w:p>
    <w:p w:rsidR="0079472E" w:rsidRDefault="0079472E">
      <w:pPr>
        <w:tabs>
          <w:tab w:val="clear" w:pos="1560"/>
          <w:tab w:val="right" w:pos="1440"/>
        </w:tabs>
        <w:ind w:left="1440"/>
        <w:rPr>
          <w:b w:val="0"/>
          <w:sz w:val="32"/>
          <w:lang w:eastAsia="zh-CN"/>
        </w:rPr>
      </w:pPr>
    </w:p>
    <w:p w:rsidR="0079472E" w:rsidRDefault="0079472E" w:rsidP="00EA4B74">
      <w:pPr>
        <w:tabs>
          <w:tab w:val="clear" w:pos="1560"/>
          <w:tab w:val="right" w:pos="1440"/>
        </w:tabs>
        <w:ind w:left="1440"/>
        <w:jc w:val="right"/>
        <w:rPr>
          <w:b w:val="0"/>
          <w:sz w:val="32"/>
          <w:lang w:eastAsia="zh-CN"/>
        </w:rPr>
      </w:pPr>
    </w:p>
    <w:p w:rsidR="0079472E" w:rsidRDefault="0079472E">
      <w:pPr>
        <w:tabs>
          <w:tab w:val="clear" w:pos="1560"/>
          <w:tab w:val="right" w:pos="1440"/>
        </w:tabs>
        <w:ind w:left="1440"/>
        <w:rPr>
          <w:b w:val="0"/>
          <w:sz w:val="32"/>
          <w:lang w:eastAsia="zh-CN"/>
        </w:rPr>
      </w:pPr>
    </w:p>
    <w:p w:rsidR="0079472E" w:rsidRDefault="0079472E" w:rsidP="00BA24E0">
      <w:pPr>
        <w:tabs>
          <w:tab w:val="clear" w:pos="1560"/>
          <w:tab w:val="right" w:pos="1440"/>
        </w:tabs>
        <w:ind w:left="1440" w:right="480"/>
        <w:jc w:val="right"/>
        <w:rPr>
          <w:b w:val="0"/>
          <w:sz w:val="32"/>
        </w:rPr>
      </w:pPr>
    </w:p>
    <w:sectPr w:rsidR="0079472E" w:rsidSect="00D56761">
      <w:headerReference w:type="default" r:id="rId12"/>
      <w:footerReference w:type="default" r:id="rId13"/>
      <w:headerReference w:type="first" r:id="rId14"/>
      <w:footerReference w:type="first" r:id="rId15"/>
      <w:endnotePr>
        <w:numFmt w:val="decimal"/>
      </w:endnotePr>
      <w:type w:val="continuous"/>
      <w:pgSz w:w="11907" w:h="16840" w:code="9"/>
      <w:pgMar w:top="851" w:right="1275" w:bottom="851" w:left="851" w:header="0" w:footer="794" w:gutter="0"/>
      <w:paperSrc w:first="266" w:other="266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D5321" w:rsidRDefault="007D5321">
      <w:r>
        <w:separator/>
      </w:r>
    </w:p>
  </w:endnote>
  <w:endnote w:type="continuationSeparator" w:id="0">
    <w:p w:rsidR="007D5321" w:rsidRDefault="007D53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Genev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chneiderPc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1DDE" w:rsidRDefault="009C1DDE">
    <w:pPr>
      <w:pStyle w:val="Footer"/>
      <w:tabs>
        <w:tab w:val="left" w:pos="7939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1DDE" w:rsidRDefault="009C1DDE">
    <w:pPr>
      <w:pStyle w:val="Footer"/>
    </w:pPr>
  </w:p>
  <w:tbl>
    <w:tblPr>
      <w:tblW w:w="0" w:type="auto"/>
      <w:tblInd w:w="8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474"/>
      <w:gridCol w:w="2835"/>
      <w:gridCol w:w="2778"/>
      <w:gridCol w:w="3543"/>
    </w:tblGrid>
    <w:tr w:rsidR="009C1DDE">
      <w:tc>
        <w:tcPr>
          <w:tcW w:w="1474" w:type="dxa"/>
        </w:tcPr>
        <w:p w:rsidR="009C1DDE" w:rsidRDefault="009C1DDE">
          <w:pPr>
            <w:pStyle w:val="Footer"/>
          </w:pPr>
        </w:p>
      </w:tc>
      <w:tc>
        <w:tcPr>
          <w:tcW w:w="2835" w:type="dxa"/>
        </w:tcPr>
        <w:p w:rsidR="009C1DDE" w:rsidRDefault="009C1DDE">
          <w:pPr>
            <w:pStyle w:val="Footer"/>
          </w:pPr>
        </w:p>
      </w:tc>
      <w:tc>
        <w:tcPr>
          <w:tcW w:w="2778" w:type="dxa"/>
        </w:tcPr>
        <w:p w:rsidR="009C1DDE" w:rsidRDefault="009C1DDE">
          <w:pPr>
            <w:pStyle w:val="Heading4"/>
            <w:framePr w:hRule="auto" w:wrap="notBeside" w:y="14601"/>
          </w:pPr>
        </w:p>
      </w:tc>
      <w:tc>
        <w:tcPr>
          <w:tcW w:w="3543" w:type="dxa"/>
        </w:tcPr>
        <w:p w:rsidR="009C1DDE" w:rsidRDefault="009C1DDE">
          <w:pPr>
            <w:pStyle w:val="Footer"/>
            <w:rPr>
              <w:sz w:val="18"/>
              <w:lang w:eastAsia="zh-CN"/>
            </w:rPr>
          </w:pPr>
        </w:p>
      </w:tc>
    </w:tr>
    <w:tr w:rsidR="009C1DDE">
      <w:trPr>
        <w:trHeight w:val="858"/>
      </w:trPr>
      <w:tc>
        <w:tcPr>
          <w:tcW w:w="1474" w:type="dxa"/>
        </w:tcPr>
        <w:p w:rsidR="009C1DDE" w:rsidRDefault="009C1DDE">
          <w:pPr>
            <w:pStyle w:val="Footer"/>
            <w:rPr>
              <w:rFonts w:ascii="Arial Black" w:hAnsi="Arial Black"/>
              <w:sz w:val="20"/>
            </w:rPr>
          </w:pPr>
        </w:p>
      </w:tc>
      <w:tc>
        <w:tcPr>
          <w:tcW w:w="2835" w:type="dxa"/>
        </w:tcPr>
        <w:p w:rsidR="009C1DDE" w:rsidRDefault="009C1DDE">
          <w:pPr>
            <w:pStyle w:val="Footer"/>
            <w:rPr>
              <w:rFonts w:ascii="Arial Black" w:hAnsi="Arial Black"/>
              <w:sz w:val="20"/>
            </w:rPr>
          </w:pPr>
        </w:p>
        <w:p w:rsidR="009C1DDE" w:rsidRDefault="009C1DDE">
          <w:pPr>
            <w:pStyle w:val="Footer"/>
            <w:spacing w:before="60"/>
          </w:pPr>
        </w:p>
      </w:tc>
      <w:tc>
        <w:tcPr>
          <w:tcW w:w="2778" w:type="dxa"/>
        </w:tcPr>
        <w:p w:rsidR="009C1DDE" w:rsidRDefault="009C1DDE">
          <w:pPr>
            <w:framePr w:w="6237" w:wrap="notBeside" w:vAnchor="page" w:hAnchor="page" w:x="5104" w:y="14601"/>
            <w:rPr>
              <w:b w:val="0"/>
              <w:color w:val="000000"/>
              <w:kern w:val="20"/>
              <w:sz w:val="14"/>
              <w:lang w:val="de-DE"/>
            </w:rPr>
          </w:pPr>
        </w:p>
      </w:tc>
      <w:tc>
        <w:tcPr>
          <w:tcW w:w="3543" w:type="dxa"/>
        </w:tcPr>
        <w:p w:rsidR="009C1DDE" w:rsidRDefault="009C1DDE">
          <w:pPr>
            <w:rPr>
              <w:b w:val="0"/>
              <w:sz w:val="14"/>
              <w:lang w:eastAsia="zh-CN"/>
            </w:rPr>
          </w:pPr>
        </w:p>
      </w:tc>
    </w:tr>
  </w:tbl>
  <w:p w:rsidR="009C1DDE" w:rsidRDefault="009C1D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D5321" w:rsidRDefault="007D5321">
      <w:r>
        <w:separator/>
      </w:r>
    </w:p>
  </w:footnote>
  <w:footnote w:type="continuationSeparator" w:id="0">
    <w:p w:rsidR="007D5321" w:rsidRDefault="007D53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1DDE" w:rsidRDefault="009C1DDE">
    <w:pPr>
      <w:pStyle w:val="Header"/>
      <w:pBdr>
        <w:bottom w:val="none" w:sz="0" w:space="0" w:color="auto"/>
      </w:pBdr>
      <w:spacing w:after="192"/>
      <w:jc w:val="left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1DDE" w:rsidRDefault="009C1DDE">
    <w:pPr>
      <w:framePr w:w="3402" w:h="1247" w:hRule="exact" w:wrap="notBeside" w:vAnchor="page" w:hAnchor="page" w:x="4395" w:y="596"/>
      <w:rPr>
        <w:color w:val="000000"/>
        <w:sz w:val="20"/>
        <w:lang w:eastAsia="zh-CN"/>
      </w:rPr>
    </w:pPr>
    <w:r>
      <w:rPr>
        <w:rFonts w:hint="eastAsia"/>
        <w:noProof/>
        <w:color w:val="000000"/>
        <w:sz w:val="20"/>
        <w:lang w:val="en-US" w:eastAsia="zh-CN"/>
      </w:rPr>
      <w:drawing>
        <wp:anchor distT="0" distB="0" distL="114300" distR="114300" simplePos="0" relativeHeight="251657728" behindDoc="0" locked="0" layoutInCell="1" allowOverlap="0">
          <wp:simplePos x="0" y="0"/>
          <wp:positionH relativeFrom="column">
            <wp:posOffset>-224155</wp:posOffset>
          </wp:positionH>
          <wp:positionV relativeFrom="paragraph">
            <wp:posOffset>81915</wp:posOffset>
          </wp:positionV>
          <wp:extent cx="1971675" cy="714375"/>
          <wp:effectExtent l="0" t="0" r="0" b="0"/>
          <wp:wrapNone/>
          <wp:docPr id="1" name="图片 1" descr="Logo_SE_Black_A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SE_Black_A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1675" cy="714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9C1DDE" w:rsidRDefault="009C1DDE">
    <w:pPr>
      <w:pStyle w:val="Header"/>
      <w:pBdr>
        <w:bottom w:val="none" w:sz="0" w:space="0" w:color="auto"/>
      </w:pBdr>
      <w:tabs>
        <w:tab w:val="clear" w:pos="5387"/>
        <w:tab w:val="center" w:pos="5670"/>
      </w:tabs>
      <w:spacing w:before="60"/>
      <w:ind w:left="-284"/>
      <w:jc w:val="both"/>
      <w:rPr>
        <w:position w:val="4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20349"/>
    <w:multiLevelType w:val="hybridMultilevel"/>
    <w:tmpl w:val="87AA1B10"/>
    <w:lvl w:ilvl="0" w:tplc="B0B8F0C6">
      <w:start w:val="1"/>
      <w:numFmt w:val="decimal"/>
      <w:lvlText w:val="%1."/>
      <w:lvlJc w:val="left"/>
      <w:pPr>
        <w:tabs>
          <w:tab w:val="num" w:pos="2772"/>
        </w:tabs>
        <w:ind w:left="2772" w:hanging="12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397"/>
        </w:tabs>
        <w:ind w:left="239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17"/>
        </w:tabs>
        <w:ind w:left="281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37"/>
        </w:tabs>
        <w:ind w:left="323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657"/>
        </w:tabs>
        <w:ind w:left="365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77"/>
        </w:tabs>
        <w:ind w:left="407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97"/>
        </w:tabs>
        <w:ind w:left="449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917"/>
        </w:tabs>
        <w:ind w:left="491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337"/>
        </w:tabs>
        <w:ind w:left="5337" w:hanging="420"/>
      </w:pPr>
    </w:lvl>
  </w:abstractNum>
  <w:abstractNum w:abstractNumId="1" w15:restartNumberingAfterBreak="0">
    <w:nsid w:val="5EC27D9E"/>
    <w:multiLevelType w:val="hybridMultilevel"/>
    <w:tmpl w:val="3C3E9B18"/>
    <w:lvl w:ilvl="0" w:tplc="C46AB0AC">
      <w:start w:val="1"/>
      <w:numFmt w:val="decimal"/>
      <w:lvlText w:val="%1."/>
      <w:lvlJc w:val="left"/>
      <w:pPr>
        <w:ind w:left="60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2981"/>
    <w:rsid w:val="00027C80"/>
    <w:rsid w:val="00047D12"/>
    <w:rsid w:val="0005014C"/>
    <w:rsid w:val="000649FE"/>
    <w:rsid w:val="0007566B"/>
    <w:rsid w:val="000945A8"/>
    <w:rsid w:val="000A45C3"/>
    <w:rsid w:val="000B2BF9"/>
    <w:rsid w:val="000B3BBB"/>
    <w:rsid w:val="000E3060"/>
    <w:rsid w:val="00137716"/>
    <w:rsid w:val="00187459"/>
    <w:rsid w:val="001A6E8A"/>
    <w:rsid w:val="00200289"/>
    <w:rsid w:val="00224E49"/>
    <w:rsid w:val="002536A2"/>
    <w:rsid w:val="00274A2C"/>
    <w:rsid w:val="0029406A"/>
    <w:rsid w:val="002B7191"/>
    <w:rsid w:val="002C234E"/>
    <w:rsid w:val="00343F05"/>
    <w:rsid w:val="0036024A"/>
    <w:rsid w:val="003626CB"/>
    <w:rsid w:val="003660DD"/>
    <w:rsid w:val="00367A09"/>
    <w:rsid w:val="00377BE4"/>
    <w:rsid w:val="00394C09"/>
    <w:rsid w:val="003B37D3"/>
    <w:rsid w:val="004279E6"/>
    <w:rsid w:val="00434CFD"/>
    <w:rsid w:val="00470B75"/>
    <w:rsid w:val="00491D35"/>
    <w:rsid w:val="00496EFA"/>
    <w:rsid w:val="004B4809"/>
    <w:rsid w:val="004F6B83"/>
    <w:rsid w:val="005208BE"/>
    <w:rsid w:val="00543A58"/>
    <w:rsid w:val="00552FDE"/>
    <w:rsid w:val="005A2101"/>
    <w:rsid w:val="005B32C7"/>
    <w:rsid w:val="005E6671"/>
    <w:rsid w:val="005F61E0"/>
    <w:rsid w:val="00612981"/>
    <w:rsid w:val="006168BF"/>
    <w:rsid w:val="0062665C"/>
    <w:rsid w:val="00630F8E"/>
    <w:rsid w:val="00632634"/>
    <w:rsid w:val="00653EDF"/>
    <w:rsid w:val="006733B9"/>
    <w:rsid w:val="00682B52"/>
    <w:rsid w:val="006835DD"/>
    <w:rsid w:val="00686834"/>
    <w:rsid w:val="006C360F"/>
    <w:rsid w:val="006D2E28"/>
    <w:rsid w:val="006F1801"/>
    <w:rsid w:val="00717255"/>
    <w:rsid w:val="00720C81"/>
    <w:rsid w:val="007279E1"/>
    <w:rsid w:val="00743899"/>
    <w:rsid w:val="00750A88"/>
    <w:rsid w:val="00771013"/>
    <w:rsid w:val="00782885"/>
    <w:rsid w:val="0079472E"/>
    <w:rsid w:val="007B0CCA"/>
    <w:rsid w:val="007D5321"/>
    <w:rsid w:val="007F3B58"/>
    <w:rsid w:val="00812F23"/>
    <w:rsid w:val="00883423"/>
    <w:rsid w:val="00897BD4"/>
    <w:rsid w:val="008A5808"/>
    <w:rsid w:val="008B68C9"/>
    <w:rsid w:val="008C6FDD"/>
    <w:rsid w:val="008E5A3A"/>
    <w:rsid w:val="00916353"/>
    <w:rsid w:val="00920080"/>
    <w:rsid w:val="009902FA"/>
    <w:rsid w:val="009978C7"/>
    <w:rsid w:val="009C1DDE"/>
    <w:rsid w:val="009F561C"/>
    <w:rsid w:val="00A0379A"/>
    <w:rsid w:val="00A27A5E"/>
    <w:rsid w:val="00A461D2"/>
    <w:rsid w:val="00A47BB7"/>
    <w:rsid w:val="00A910E2"/>
    <w:rsid w:val="00AA6312"/>
    <w:rsid w:val="00AF4A88"/>
    <w:rsid w:val="00AF7006"/>
    <w:rsid w:val="00B06CCC"/>
    <w:rsid w:val="00B10EE9"/>
    <w:rsid w:val="00B25AEE"/>
    <w:rsid w:val="00B43860"/>
    <w:rsid w:val="00B501AC"/>
    <w:rsid w:val="00B564AA"/>
    <w:rsid w:val="00B57557"/>
    <w:rsid w:val="00B96F49"/>
    <w:rsid w:val="00BA24E0"/>
    <w:rsid w:val="00BD7560"/>
    <w:rsid w:val="00BE5B64"/>
    <w:rsid w:val="00C04B01"/>
    <w:rsid w:val="00C20B1A"/>
    <w:rsid w:val="00C55F79"/>
    <w:rsid w:val="00C97070"/>
    <w:rsid w:val="00CB5C76"/>
    <w:rsid w:val="00D31E93"/>
    <w:rsid w:val="00D32812"/>
    <w:rsid w:val="00D346D2"/>
    <w:rsid w:val="00D43AE8"/>
    <w:rsid w:val="00D4469F"/>
    <w:rsid w:val="00D52C6B"/>
    <w:rsid w:val="00D56761"/>
    <w:rsid w:val="00D73867"/>
    <w:rsid w:val="00D85132"/>
    <w:rsid w:val="00DA5BDC"/>
    <w:rsid w:val="00DC53E2"/>
    <w:rsid w:val="00DD02E3"/>
    <w:rsid w:val="00E0217B"/>
    <w:rsid w:val="00E2379B"/>
    <w:rsid w:val="00E23D43"/>
    <w:rsid w:val="00E27824"/>
    <w:rsid w:val="00E66D91"/>
    <w:rsid w:val="00E82752"/>
    <w:rsid w:val="00E95CD9"/>
    <w:rsid w:val="00EA4B74"/>
    <w:rsid w:val="00EE273D"/>
    <w:rsid w:val="00EF0CCE"/>
    <w:rsid w:val="00F011C9"/>
    <w:rsid w:val="00F13507"/>
    <w:rsid w:val="00F160B3"/>
    <w:rsid w:val="00F216F4"/>
    <w:rsid w:val="00F276AB"/>
    <w:rsid w:val="00F344B0"/>
    <w:rsid w:val="00F5437E"/>
    <w:rsid w:val="00F5771D"/>
    <w:rsid w:val="00F749D5"/>
    <w:rsid w:val="00F77657"/>
    <w:rsid w:val="00F918AD"/>
    <w:rsid w:val="00FB1294"/>
    <w:rsid w:val="00FC3554"/>
    <w:rsid w:val="00FD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268827"/>
  <w15:docId w15:val="{BEFA1674-31E6-4F50-AEC7-A2327B95B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0945A8"/>
    <w:pPr>
      <w:tabs>
        <w:tab w:val="right" w:pos="1560"/>
        <w:tab w:val="left" w:pos="8136"/>
      </w:tabs>
    </w:pPr>
    <w:rPr>
      <w:rFonts w:ascii="Arial" w:hAnsi="Arial"/>
      <w:b/>
      <w:sz w:val="18"/>
      <w:lang w:val="fr-FR" w:eastAsia="fr-FR"/>
    </w:rPr>
  </w:style>
  <w:style w:type="paragraph" w:styleId="Heading1">
    <w:name w:val="heading 1"/>
    <w:basedOn w:val="Normal"/>
    <w:next w:val="Normal"/>
    <w:qFormat/>
    <w:rsid w:val="000945A8"/>
    <w:pPr>
      <w:spacing w:before="240"/>
      <w:outlineLvl w:val="0"/>
    </w:pPr>
    <w:rPr>
      <w:b w:val="0"/>
      <w:sz w:val="24"/>
      <w:u w:val="single"/>
    </w:rPr>
  </w:style>
  <w:style w:type="paragraph" w:styleId="Heading2">
    <w:name w:val="heading 2"/>
    <w:basedOn w:val="Normal"/>
    <w:next w:val="Normal"/>
    <w:qFormat/>
    <w:rsid w:val="000945A8"/>
    <w:pPr>
      <w:keepNext/>
      <w:spacing w:before="240" w:after="60"/>
      <w:outlineLvl w:val="1"/>
    </w:pPr>
    <w:rPr>
      <w:rFonts w:ascii="Helvetica" w:hAnsi="Helvetica"/>
      <w:b w:val="0"/>
      <w:i/>
      <w:sz w:val="24"/>
    </w:rPr>
  </w:style>
  <w:style w:type="paragraph" w:styleId="Heading3">
    <w:name w:val="heading 3"/>
    <w:basedOn w:val="Normal"/>
    <w:next w:val="Normal"/>
    <w:qFormat/>
    <w:rsid w:val="000945A8"/>
    <w:pPr>
      <w:keepNext/>
      <w:pBdr>
        <w:bottom w:val="single" w:sz="6" w:space="5" w:color="auto"/>
      </w:pBdr>
      <w:outlineLvl w:val="2"/>
    </w:pPr>
    <w:rPr>
      <w:b w:val="0"/>
    </w:rPr>
  </w:style>
  <w:style w:type="paragraph" w:styleId="Heading4">
    <w:name w:val="heading 4"/>
    <w:basedOn w:val="Normal"/>
    <w:next w:val="Normal"/>
    <w:qFormat/>
    <w:rsid w:val="000945A8"/>
    <w:pPr>
      <w:keepNext/>
      <w:framePr w:w="6237" w:h="5670" w:wrap="notBeside" w:vAnchor="page" w:hAnchor="page" w:x="5104" w:y="12475"/>
      <w:outlineLvl w:val="3"/>
    </w:pPr>
    <w:rPr>
      <w:b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0945A8"/>
    <w:rPr>
      <w:color w:val="000000"/>
      <w:sz w:val="14"/>
    </w:rPr>
  </w:style>
  <w:style w:type="paragraph" w:styleId="Header">
    <w:name w:val="header"/>
    <w:basedOn w:val="Normal"/>
    <w:rsid w:val="000945A8"/>
    <w:pPr>
      <w:pBdr>
        <w:bottom w:val="single" w:sz="6" w:space="5" w:color="auto"/>
      </w:pBdr>
      <w:tabs>
        <w:tab w:val="center" w:pos="5387"/>
      </w:tabs>
      <w:spacing w:line="360" w:lineRule="atLeast"/>
      <w:jc w:val="center"/>
    </w:pPr>
    <w:rPr>
      <w:b w:val="0"/>
      <w:sz w:val="24"/>
    </w:rPr>
  </w:style>
  <w:style w:type="paragraph" w:customStyle="1" w:styleId="BordureDessus">
    <w:name w:val="Bordure Dessus"/>
    <w:basedOn w:val="Normal"/>
    <w:rsid w:val="000945A8"/>
    <w:pPr>
      <w:pBdr>
        <w:top w:val="single" w:sz="12" w:space="1" w:color="auto"/>
        <w:between w:val="single" w:sz="12" w:space="1" w:color="auto"/>
      </w:pBdr>
      <w:ind w:left="-1701"/>
    </w:pPr>
    <w:rPr>
      <w:color w:val="000000"/>
    </w:rPr>
  </w:style>
  <w:style w:type="paragraph" w:styleId="Title">
    <w:name w:val="Title"/>
    <w:basedOn w:val="Normal"/>
    <w:next w:val="Normal"/>
    <w:qFormat/>
    <w:rsid w:val="000945A8"/>
    <w:pPr>
      <w:tabs>
        <w:tab w:val="right" w:pos="7797"/>
        <w:tab w:val="left" w:pos="7938"/>
      </w:tabs>
      <w:spacing w:before="204"/>
      <w:ind w:hanging="1701"/>
    </w:pPr>
    <w:rPr>
      <w:color w:val="000000"/>
    </w:rPr>
  </w:style>
  <w:style w:type="paragraph" w:customStyle="1" w:styleId="SuiteTitre">
    <w:name w:val="SuiteTitre"/>
    <w:basedOn w:val="Normal"/>
    <w:rsid w:val="000945A8"/>
    <w:rPr>
      <w:color w:val="000000"/>
    </w:rPr>
  </w:style>
  <w:style w:type="paragraph" w:customStyle="1" w:styleId="TitreGras">
    <w:name w:val="TitreGras"/>
    <w:basedOn w:val="Title"/>
    <w:next w:val="SuiteTitreGras"/>
    <w:rsid w:val="000945A8"/>
    <w:rPr>
      <w:b w:val="0"/>
    </w:rPr>
  </w:style>
  <w:style w:type="paragraph" w:customStyle="1" w:styleId="SuiteTitreGras">
    <w:name w:val="SuiteTitreGras"/>
    <w:basedOn w:val="TitreGras"/>
    <w:rsid w:val="000945A8"/>
    <w:pPr>
      <w:spacing w:before="0"/>
      <w:ind w:firstLine="0"/>
    </w:pPr>
  </w:style>
  <w:style w:type="paragraph" w:customStyle="1" w:styleId="Service">
    <w:name w:val="Service"/>
    <w:basedOn w:val="Title"/>
    <w:rsid w:val="000945A8"/>
    <w:pPr>
      <w:tabs>
        <w:tab w:val="clear" w:pos="1560"/>
        <w:tab w:val="clear" w:pos="7797"/>
      </w:tabs>
      <w:spacing w:before="0"/>
      <w:ind w:firstLine="0"/>
    </w:pPr>
    <w:rPr>
      <w:b w:val="0"/>
    </w:rPr>
  </w:style>
  <w:style w:type="paragraph" w:customStyle="1" w:styleId="Objectif">
    <w:name w:val="Objectif"/>
    <w:basedOn w:val="Title"/>
    <w:next w:val="Texte"/>
    <w:rsid w:val="000945A8"/>
    <w:pPr>
      <w:spacing w:before="480" w:after="1200"/>
    </w:pPr>
    <w:rPr>
      <w:b w:val="0"/>
    </w:rPr>
  </w:style>
  <w:style w:type="paragraph" w:customStyle="1" w:styleId="Texte">
    <w:name w:val="Texte."/>
    <w:basedOn w:val="Normal"/>
    <w:rsid w:val="000945A8"/>
    <w:pPr>
      <w:spacing w:after="160"/>
    </w:pPr>
    <w:rPr>
      <w:sz w:val="24"/>
    </w:rPr>
  </w:style>
  <w:style w:type="paragraph" w:styleId="DocumentMap">
    <w:name w:val="Document Map"/>
    <w:basedOn w:val="Normal"/>
    <w:semiHidden/>
    <w:rsid w:val="000945A8"/>
    <w:pPr>
      <w:shd w:val="clear" w:color="auto" w:fill="000080"/>
    </w:pPr>
    <w:rPr>
      <w:rFonts w:ascii="Geneva" w:hAnsi="Geneva"/>
    </w:rPr>
  </w:style>
  <w:style w:type="character" w:styleId="CommentReference">
    <w:name w:val="annotation reference"/>
    <w:basedOn w:val="DefaultParagraphFont"/>
    <w:semiHidden/>
    <w:rsid w:val="000945A8"/>
    <w:rPr>
      <w:sz w:val="16"/>
    </w:rPr>
  </w:style>
  <w:style w:type="paragraph" w:styleId="CommentText">
    <w:name w:val="annotation text"/>
    <w:basedOn w:val="Normal"/>
    <w:semiHidden/>
    <w:rsid w:val="000945A8"/>
  </w:style>
  <w:style w:type="paragraph" w:styleId="Caption">
    <w:name w:val="caption"/>
    <w:basedOn w:val="Normal"/>
    <w:next w:val="Normal"/>
    <w:qFormat/>
    <w:rsid w:val="000945A8"/>
    <w:pPr>
      <w:ind w:left="1418"/>
    </w:pPr>
    <w:rPr>
      <w:rFonts w:ascii="SchneiderPc" w:hAnsi="SchneiderPc"/>
      <w:color w:val="000000"/>
      <w:position w:val="-10"/>
      <w:sz w:val="90"/>
    </w:rPr>
  </w:style>
  <w:style w:type="paragraph" w:styleId="BalloonText">
    <w:name w:val="Balloon Text"/>
    <w:basedOn w:val="Normal"/>
    <w:semiHidden/>
    <w:rsid w:val="00AF4A88"/>
    <w:rPr>
      <w:sz w:val="16"/>
      <w:szCs w:val="16"/>
    </w:rPr>
  </w:style>
  <w:style w:type="paragraph" w:customStyle="1" w:styleId="Default">
    <w:name w:val="Default"/>
    <w:rsid w:val="00552FDE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95CD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94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9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0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9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6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7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9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6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2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2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2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9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Templ\BTT\Fax-BTT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Fax-BTT</Template>
  <TotalTime>2</TotalTime>
  <Pages>7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Fax</vt:lpstr>
    </vt:vector>
  </TitlesOfParts>
  <Company>Schneider Electric</Company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Fax</dc:title>
  <dc:subject/>
  <dc:creator>gmr</dc:creator>
  <cp:keywords/>
  <dc:description/>
  <cp:lastModifiedBy>Carrie MA</cp:lastModifiedBy>
  <cp:revision>3</cp:revision>
  <cp:lastPrinted>2017-01-10T05:11:00Z</cp:lastPrinted>
  <dcterms:created xsi:type="dcterms:W3CDTF">2020-01-06T02:08:00Z</dcterms:created>
  <dcterms:modified xsi:type="dcterms:W3CDTF">2020-01-06T02:09:00Z</dcterms:modified>
</cp:coreProperties>
</file>